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440"/>
        <w:gridCol w:w="360"/>
      </w:tblGrid>
      <w:tr w:rsidR="00F438B8" w:rsidRPr="00F438B8" w:rsidTr="00F438B8">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60"/>
            </w:tblGrid>
            <w:tr w:rsidR="00F438B8" w:rsidRPr="00F438B8">
              <w:trPr>
                <w:trHeight w:val="375"/>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bookmarkStart w:id="0" w:name="_GoBack"/>
                  <w:bookmarkEnd w:id="0"/>
                  <w:r w:rsidRPr="00F438B8">
                    <w:rPr>
                      <w:rFonts w:ascii="Times New Roman" w:eastAsia="Times New Roman" w:hAnsi="Times New Roman" w:cs="Times New Roman"/>
                      <w:sz w:val="24"/>
                      <w:szCs w:val="24"/>
                    </w:rPr>
                    <w:t xml:space="preserve">Panama </w:t>
                  </w:r>
                </w:p>
              </w:tc>
            </w:tr>
          </w:tbl>
          <w:p w:rsidR="00F438B8" w:rsidRPr="00F438B8" w:rsidRDefault="00F438B8" w:rsidP="00F438B8">
            <w:pPr>
              <w:spacing w:after="0" w:line="240" w:lineRule="auto"/>
              <w:rPr>
                <w:rFonts w:ascii="Times New Roman" w:eastAsia="Times New Roman" w:hAnsi="Times New Roman" w:cs="Times New Roman"/>
                <w:sz w:val="24"/>
                <w:szCs w:val="24"/>
              </w:rPr>
            </w:pPr>
          </w:p>
        </w:tc>
        <w:tc>
          <w:tcPr>
            <w:tcW w:w="300" w:type="dxa"/>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B93E534" wp14:editId="03CCD07D">
                  <wp:extent cx="219075" cy="171450"/>
                  <wp:effectExtent l="0" t="0" r="9525"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0"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tc>
      </w:tr>
    </w:tbl>
    <w:p w:rsidR="00F438B8" w:rsidRPr="00F438B8" w:rsidRDefault="00F438B8" w:rsidP="00F438B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304"/>
        <w:gridCol w:w="108"/>
        <w:gridCol w:w="4380"/>
      </w:tblGrid>
      <w:tr w:rsidR="00F438B8" w:rsidRPr="00F438B8" w:rsidTr="00F438B8">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144"/>
              <w:gridCol w:w="3144"/>
            </w:tblGrid>
            <w:tr w:rsidR="00F438B8" w:rsidRPr="00F438B8">
              <w:trPr>
                <w:trHeight w:val="180"/>
                <w:tblCellSpacing w:w="15" w:type="dxa"/>
                <w:jc w:val="center"/>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Page last updated on April 14, 2014 </w:t>
                  </w:r>
                </w:p>
              </w:tc>
            </w:tr>
            <w:tr w:rsidR="00F438B8" w:rsidRPr="00F438B8">
              <w:trPr>
                <w:trHeight w:val="1800"/>
                <w:tblCellSpacing w:w="15" w:type="dxa"/>
                <w:jc w:val="center"/>
              </w:trPr>
              <w:tc>
                <w:tcPr>
                  <w:tcW w:w="2500" w:type="pct"/>
                  <w:vAlign w:val="center"/>
                  <w:hideMark/>
                </w:tcPr>
                <w:p w:rsidR="00F438B8" w:rsidRPr="00F438B8" w:rsidRDefault="00F438B8" w:rsidP="00F438B8">
                  <w:pPr>
                    <w:spacing w:after="0" w:line="240" w:lineRule="auto"/>
                    <w:jc w:val="center"/>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36701A8" wp14:editId="01B7775B">
                        <wp:extent cx="1047750" cy="695325"/>
                        <wp:effectExtent l="0" t="0" r="0" b="9525"/>
                        <wp:docPr id="2" name="flagDialog2_pm" descr="https://www.cia.gov/library/publications/the-world-factbook/graphics/flags/large/pm-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pm" descr="https://www.cia.gov/library/publications/the-world-factbook/graphics/flags/large/pm-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p>
              </w:tc>
              <w:tc>
                <w:tcPr>
                  <w:tcW w:w="2500" w:type="pct"/>
                  <w:vAlign w:val="center"/>
                  <w:hideMark/>
                </w:tcPr>
                <w:p w:rsidR="00F438B8" w:rsidRPr="00F438B8" w:rsidRDefault="00F438B8" w:rsidP="00F438B8">
                  <w:pPr>
                    <w:spacing w:after="0" w:line="240" w:lineRule="auto"/>
                    <w:jc w:val="center"/>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66A920E" wp14:editId="71722589">
                        <wp:extent cx="1466850" cy="904875"/>
                        <wp:effectExtent l="0" t="0" r="0" b="9525"/>
                        <wp:docPr id="3" name="locatorDialog2_pm" descr="https://www.cia.gov/library/publications/the-world-factbook/graphics/locator/cam/pm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pm" descr="https://www.cia.gov/library/publications/the-world-factbook/graphics/locator/cam/pm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r>
          </w:tbl>
          <w:p w:rsidR="00F438B8" w:rsidRPr="00F438B8" w:rsidRDefault="00F438B8" w:rsidP="00F438B8">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F438B8" w:rsidRPr="00F438B8" w:rsidRDefault="00F438B8" w:rsidP="00F438B8">
            <w:pPr>
              <w:spacing w:after="0" w:line="240" w:lineRule="auto"/>
              <w:jc w:val="center"/>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F438B8" w:rsidRPr="00F438B8" w:rsidRDefault="00F438B8" w:rsidP="00F438B8">
            <w:pPr>
              <w:spacing w:after="0" w:line="240" w:lineRule="auto"/>
              <w:jc w:val="center"/>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316F2AE" wp14:editId="6268C511">
                  <wp:extent cx="2762250" cy="1400175"/>
                  <wp:effectExtent l="0" t="0" r="0" b="9525"/>
                  <wp:docPr id="4" name="mapDialog2_pm" descr="https://www.cia.gov/library/publications/the-world-factbook/graphics/maps/pm-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pm" descr="https://www.cia.gov/library/publications/the-world-factbook/graphics/maps/pm-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1400175"/>
                          </a:xfrm>
                          <a:prstGeom prst="rect">
                            <a:avLst/>
                          </a:prstGeom>
                          <a:noFill/>
                          <a:ln>
                            <a:noFill/>
                          </a:ln>
                        </pic:spPr>
                      </pic:pic>
                    </a:graphicData>
                  </a:graphic>
                </wp:inline>
              </w:drawing>
            </w:r>
          </w:p>
        </w:tc>
      </w:tr>
      <w:tr w:rsidR="00F438B8" w:rsidRPr="00F438B8" w:rsidTr="00F438B8">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292"/>
              <w:gridCol w:w="6"/>
              <w:gridCol w:w="6"/>
            </w:tblGrid>
            <w:tr w:rsidR="00F438B8" w:rsidRPr="00F438B8">
              <w:trPr>
                <w:trHeight w:val="150"/>
                <w:tblCellSpacing w:w="0" w:type="dxa"/>
              </w:trPr>
              <w:tc>
                <w:tcPr>
                  <w:tcW w:w="0" w:type="auto"/>
                  <w:gridSpan w:val="3"/>
                  <w:vAlign w:val="center"/>
                  <w:hideMark/>
                </w:tcPr>
                <w:p w:rsidR="00F438B8" w:rsidRPr="00F438B8" w:rsidRDefault="00F438B8" w:rsidP="00F438B8">
                  <w:pPr>
                    <w:spacing w:after="0" w:line="240" w:lineRule="auto"/>
                    <w:jc w:val="center"/>
                    <w:rPr>
                      <w:rFonts w:ascii="Times New Roman" w:eastAsia="Times New Roman" w:hAnsi="Times New Roman" w:cs="Times New Roman"/>
                      <w:sz w:val="24"/>
                      <w:szCs w:val="24"/>
                    </w:rPr>
                  </w:pPr>
                </w:p>
              </w:tc>
            </w:tr>
            <w:tr w:rsidR="00F438B8" w:rsidRPr="00F438B8">
              <w:trPr>
                <w:tblCellSpacing w:w="0" w:type="dxa"/>
              </w:trPr>
              <w:tc>
                <w:tcPr>
                  <w:tcW w:w="5000" w:type="pct"/>
                  <w:vMerge w:val="restart"/>
                  <w:vAlign w:val="center"/>
                  <w:hideMark/>
                </w:tcPr>
                <w:p w:rsidR="00F438B8" w:rsidRPr="00F438B8" w:rsidRDefault="00F438B8" w:rsidP="00F438B8">
                  <w:pPr>
                    <w:spacing w:after="0" w:line="240" w:lineRule="auto"/>
                    <w:jc w:val="center"/>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85CFE6E" wp14:editId="5299B952">
                        <wp:extent cx="1171575" cy="771525"/>
                        <wp:effectExtent l="0" t="0" r="9525" b="9525"/>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p w:rsidR="00F438B8" w:rsidRPr="00F438B8" w:rsidRDefault="00F438B8" w:rsidP="00F438B8">
                  <w:pPr>
                    <w:spacing w:after="0" w:line="240" w:lineRule="auto"/>
                    <w:jc w:val="center"/>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view </w:t>
                  </w:r>
                  <w:bookmarkStart w:id="1" w:name="pm"/>
                  <w:r w:rsidRPr="00F438B8">
                    <w:rPr>
                      <w:rFonts w:ascii="Times New Roman" w:eastAsia="Times New Roman" w:hAnsi="Times New Roman" w:cs="Times New Roman"/>
                      <w:color w:val="007D7D"/>
                      <w:spacing w:val="15"/>
                      <w:sz w:val="24"/>
                      <w:szCs w:val="24"/>
                    </w:rPr>
                    <w:fldChar w:fldCharType="begin"/>
                  </w:r>
                  <w:r w:rsidRPr="00F438B8">
                    <w:rPr>
                      <w:rFonts w:ascii="Times New Roman" w:eastAsia="Times New Roman" w:hAnsi="Times New Roman" w:cs="Times New Roman"/>
                      <w:color w:val="007D7D"/>
                      <w:spacing w:val="15"/>
                      <w:sz w:val="24"/>
                      <w:szCs w:val="24"/>
                    </w:rPr>
                    <w:instrText xml:space="preserve"> HYPERLINK "javascript:void(0);" </w:instrText>
                  </w:r>
                  <w:r w:rsidRPr="00F438B8">
                    <w:rPr>
                      <w:rFonts w:ascii="Times New Roman" w:eastAsia="Times New Roman" w:hAnsi="Times New Roman" w:cs="Times New Roman"/>
                      <w:color w:val="007D7D"/>
                      <w:spacing w:val="15"/>
                      <w:sz w:val="24"/>
                      <w:szCs w:val="24"/>
                    </w:rPr>
                    <w:fldChar w:fldCharType="separate"/>
                  </w:r>
                  <w:r w:rsidRPr="00F438B8">
                    <w:rPr>
                      <w:rFonts w:ascii="Times New Roman" w:eastAsia="Times New Roman" w:hAnsi="Times New Roman" w:cs="Times New Roman"/>
                      <w:b/>
                      <w:bCs/>
                      <w:color w:val="0000FF"/>
                      <w:spacing w:val="15"/>
                      <w:sz w:val="24"/>
                      <w:szCs w:val="24"/>
                    </w:rPr>
                    <w:t xml:space="preserve">17 photos </w:t>
                  </w:r>
                  <w:r w:rsidRPr="00F438B8">
                    <w:rPr>
                      <w:rFonts w:ascii="Times New Roman" w:eastAsia="Times New Roman" w:hAnsi="Times New Roman" w:cs="Times New Roman"/>
                      <w:color w:val="007D7D"/>
                      <w:spacing w:val="15"/>
                      <w:sz w:val="24"/>
                      <w:szCs w:val="24"/>
                    </w:rPr>
                    <w:fldChar w:fldCharType="end"/>
                  </w:r>
                  <w:bookmarkEnd w:id="1"/>
                  <w:r w:rsidRPr="00F438B8">
                    <w:rPr>
                      <w:rFonts w:ascii="Times New Roman" w:eastAsia="Times New Roman" w:hAnsi="Times New Roman" w:cs="Times New Roman"/>
                      <w:sz w:val="24"/>
                      <w:szCs w:val="24"/>
                    </w:rPr>
                    <w:t xml:space="preserve">of </w:t>
                  </w:r>
                  <w:r w:rsidRPr="00F438B8">
                    <w:rPr>
                      <w:rFonts w:ascii="Times New Roman" w:eastAsia="Times New Roman" w:hAnsi="Times New Roman" w:cs="Times New Roman"/>
                      <w:sz w:val="24"/>
                      <w:szCs w:val="24"/>
                    </w:rPr>
                    <w:br/>
                    <w:t xml:space="preserve">Panama </w:t>
                  </w: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trPr>
                <w:tblCellSpacing w:w="0" w:type="dxa"/>
              </w:trPr>
              <w:tc>
                <w:tcPr>
                  <w:tcW w:w="0" w:type="auto"/>
                  <w:vMerge/>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hideMark/>
                </w:tcPr>
                <w:p w:rsidR="00F438B8" w:rsidRPr="00F438B8" w:rsidRDefault="00F438B8" w:rsidP="00F438B8">
                  <w:pPr>
                    <w:spacing w:after="0" w:line="240" w:lineRule="auto"/>
                    <w:jc w:val="center"/>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bl>
          <w:p w:rsidR="00F438B8" w:rsidRPr="00F438B8" w:rsidRDefault="00F438B8" w:rsidP="00F438B8">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r>
    </w:tbl>
    <w:p w:rsidR="00F438B8" w:rsidRPr="00F438B8" w:rsidRDefault="00F438B8" w:rsidP="00F438B8">
      <w:pPr>
        <w:spacing w:after="0" w:line="240" w:lineRule="auto"/>
        <w:rPr>
          <w:rFonts w:ascii="Times New Roman" w:eastAsia="Times New Roman" w:hAnsi="Times New Roman" w:cs="Times New Roman"/>
          <w:sz w:val="24"/>
          <w:szCs w:val="24"/>
        </w:rPr>
      </w:pPr>
      <w:hyperlink r:id="rId12" w:history="1">
        <w:r w:rsidRPr="00F438B8">
          <w:rPr>
            <w:rFonts w:ascii="Times New Roman" w:eastAsia="Times New Roman" w:hAnsi="Times New Roman" w:cs="Times New Roman"/>
            <w:color w:val="0000FF"/>
            <w:sz w:val="24"/>
            <w:szCs w:val="24"/>
            <w:u w:val="single"/>
          </w:rPr>
          <w:t>COLLAPSE ALL</w:t>
        </w:r>
      </w:hyperlink>
      <w:r w:rsidRPr="00F438B8">
        <w:rPr>
          <w:rFonts w:ascii="Times New Roman" w:eastAsia="Times New Roman" w:hAnsi="Times New Roman" w:cs="Times New Roman"/>
          <w:sz w:val="24"/>
          <w:szCs w:val="24"/>
        </w:rPr>
        <w:t xml:space="preserve"> </w:t>
      </w:r>
    </w:p>
    <w:p w:rsidR="00F438B8" w:rsidRPr="00F438B8" w:rsidRDefault="00F438B8" w:rsidP="00F438B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proofErr w:type="gramStart"/>
        <w:r w:rsidRPr="00F438B8">
          <w:rPr>
            <w:rFonts w:ascii="Times New Roman" w:eastAsia="Times New Roman" w:hAnsi="Times New Roman" w:cs="Times New Roman"/>
            <w:b/>
            <w:bCs/>
            <w:color w:val="0000FF"/>
            <w:sz w:val="36"/>
            <w:szCs w:val="36"/>
            <w:u w:val="single"/>
          </w:rPr>
          <w:t>Introduction ::</w:t>
        </w:r>
        <w:proofErr w:type="gramEnd"/>
        <w:r w:rsidRPr="00F438B8">
          <w:rPr>
            <w:rFonts w:ascii="Times New Roman" w:eastAsia="Times New Roman" w:hAnsi="Times New Roman" w:cs="Times New Roman"/>
            <w:b/>
            <w:bCs/>
            <w:color w:val="0000FF"/>
            <w:sz w:val="36"/>
            <w:szCs w:val="36"/>
            <w:u w:val="single"/>
          </w:rPr>
          <w:t>Panama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divId w:val="2073037176"/>
              <w:rPr>
                <w:rFonts w:ascii="Times New Roman" w:eastAsia="Times New Roman" w:hAnsi="Times New Roman" w:cs="Times New Roman"/>
                <w:sz w:val="24"/>
                <w:szCs w:val="24"/>
              </w:rPr>
            </w:pPr>
            <w:hyperlink r:id="rId14" w:tooltip="" w:history="1">
              <w:r w:rsidRPr="00F438B8">
                <w:rPr>
                  <w:rFonts w:ascii="Times New Roman" w:eastAsia="Times New Roman" w:hAnsi="Times New Roman" w:cs="Times New Roman"/>
                  <w:color w:val="0000FF"/>
                  <w:sz w:val="24"/>
                  <w:szCs w:val="24"/>
                  <w:u w:val="single"/>
                </w:rPr>
                <w:t>Background</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E676630" wp14:editId="0FC832C1">
                  <wp:extent cx="200025" cy="142875"/>
                  <wp:effectExtent l="0" t="0" r="9525" b="952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5"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Explored and settled by the Spanish in the 16th century, Panama broke with Spain in 1821 and joined a union of Colombia, Ecuador, and Venezuela - named the Republic of Gran Colombia. When the latter dissolved in 1830, Panama remained part of Colombia. With US backing, Panama seceded from Colombia in 1903 and promptly signed a treaty with the US allowing for the construction of a canal and US sovereignty over a strip of land on either side of the structure (the Panama Canal Zone). The Panama Canal was built by the US Army Corps of Engineers between 1904 and 1914. In 1977, an agreement was signed for the complete transfer of the Canal from the US to Panama by the end of the century. Certain portions of the Zone and increasing responsibility over the Canal were turned over in the subsequent decades. With US help, dictator Manuel NORIEGA was deposed in 1989. The entire Panama Canal, the area supporting the Canal, and remaining US military bases were transferred to Panama by the end of 1999. In October 2006, Panamanians approved an ambitious plan (estimated to cost $5.3 billion) to expand the Canal. The project, which began in 2007 and could double the Canal's capacity, is expected to be completed in 2015.</w:t>
            </w:r>
          </w:p>
        </w:tc>
      </w:tr>
      <w:tr w:rsidR="00F438B8" w:rsidRPr="00F438B8" w:rsidTr="00F438B8">
        <w:trPr>
          <w:tblCellSpacing w:w="0" w:type="dxa"/>
        </w:trPr>
        <w:tc>
          <w:tcPr>
            <w:tcW w:w="0" w:type="auto"/>
            <w:tcMar>
              <w:top w:w="0" w:type="dxa"/>
              <w:left w:w="0" w:type="dxa"/>
              <w:bottom w:w="75" w:type="dxa"/>
              <w:right w:w="0" w:type="dxa"/>
            </w:tcMar>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bl>
    <w:p w:rsidR="00F438B8" w:rsidRPr="00F438B8" w:rsidRDefault="00F438B8" w:rsidP="00F438B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proofErr w:type="gramStart"/>
        <w:r w:rsidRPr="00F438B8">
          <w:rPr>
            <w:rFonts w:ascii="Times New Roman" w:eastAsia="Times New Roman" w:hAnsi="Times New Roman" w:cs="Times New Roman"/>
            <w:b/>
            <w:bCs/>
            <w:color w:val="0000FF"/>
            <w:sz w:val="36"/>
            <w:szCs w:val="36"/>
            <w:u w:val="single"/>
          </w:rPr>
          <w:t>Geography ::</w:t>
        </w:r>
        <w:proofErr w:type="gramEnd"/>
        <w:r w:rsidRPr="00F438B8">
          <w:rPr>
            <w:rFonts w:ascii="Times New Roman" w:eastAsia="Times New Roman" w:hAnsi="Times New Roman" w:cs="Times New Roman"/>
            <w:b/>
            <w:bCs/>
            <w:color w:val="0000FF"/>
            <w:sz w:val="36"/>
            <w:szCs w:val="36"/>
            <w:u w:val="single"/>
          </w:rPr>
          <w:t>Panama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divId w:val="1430541984"/>
              <w:rPr>
                <w:rFonts w:ascii="Times New Roman" w:eastAsia="Times New Roman" w:hAnsi="Times New Roman" w:cs="Times New Roman"/>
                <w:sz w:val="24"/>
                <w:szCs w:val="24"/>
              </w:rPr>
            </w:pPr>
            <w:hyperlink r:id="rId18" w:tooltip="" w:history="1">
              <w:r w:rsidRPr="00F438B8">
                <w:rPr>
                  <w:rFonts w:ascii="Times New Roman" w:eastAsia="Times New Roman" w:hAnsi="Times New Roman" w:cs="Times New Roman"/>
                  <w:color w:val="0000FF"/>
                  <w:sz w:val="24"/>
                  <w:szCs w:val="24"/>
                  <w:u w:val="single"/>
                </w:rPr>
                <w:t>Location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E4FDE93" wp14:editId="291A5351">
                  <wp:extent cx="200025" cy="142875"/>
                  <wp:effectExtent l="0" t="0" r="9525" b="952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6"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Central America, bordering both the Caribbean Sea and the North Pacific Ocean, between Colombia and Costa Rica</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0" w:tooltip="" w:history="1">
              <w:r w:rsidRPr="00F438B8">
                <w:rPr>
                  <w:rFonts w:ascii="Times New Roman" w:eastAsia="Times New Roman" w:hAnsi="Times New Roman" w:cs="Times New Roman"/>
                  <w:color w:val="0000FF"/>
                  <w:sz w:val="24"/>
                  <w:szCs w:val="24"/>
                  <w:u w:val="single"/>
                </w:rPr>
                <w:t>Geographic coordinates: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1FB20D1" wp14:editId="4A26DC53">
                  <wp:extent cx="200025" cy="142875"/>
                  <wp:effectExtent l="0" t="0" r="9525" b="952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7"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9 00 N, 80 00 W</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2" w:tooltip="" w:history="1">
              <w:r w:rsidRPr="00F438B8">
                <w:rPr>
                  <w:rFonts w:ascii="Times New Roman" w:eastAsia="Times New Roman" w:hAnsi="Times New Roman" w:cs="Times New Roman"/>
                  <w:color w:val="0000FF"/>
                  <w:sz w:val="24"/>
                  <w:szCs w:val="24"/>
                  <w:u w:val="single"/>
                </w:rPr>
                <w:t>Map references: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FDF334B" wp14:editId="40BFA79A">
                  <wp:extent cx="200025" cy="142875"/>
                  <wp:effectExtent l="0" t="0" r="9525" b="952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8"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4" w:tgtFrame="_blank" w:history="1">
              <w:r w:rsidRPr="00F438B8">
                <w:rPr>
                  <w:rFonts w:ascii="Times New Roman" w:eastAsia="Times New Roman" w:hAnsi="Times New Roman" w:cs="Times New Roman"/>
                  <w:color w:val="0000FF"/>
                  <w:sz w:val="24"/>
                  <w:szCs w:val="24"/>
                  <w:u w:val="single"/>
                </w:rPr>
                <w:t>Central America and the Caribbean</w:t>
              </w:r>
            </w:hyperlink>
            <w:r w:rsidRPr="00F438B8">
              <w:rPr>
                <w:rFonts w:ascii="Times New Roman" w:eastAsia="Times New Roman" w:hAnsi="Times New Roman" w:cs="Times New Roman"/>
                <w:sz w:val="24"/>
                <w:szCs w:val="24"/>
              </w:rPr>
              <w:t xml:space="preserve">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5" w:tooltip="" w:history="1">
              <w:r w:rsidRPr="00F438B8">
                <w:rPr>
                  <w:rFonts w:ascii="Times New Roman" w:eastAsia="Times New Roman" w:hAnsi="Times New Roman" w:cs="Times New Roman"/>
                  <w:color w:val="0000FF"/>
                  <w:sz w:val="24"/>
                  <w:szCs w:val="24"/>
                  <w:u w:val="single"/>
                </w:rPr>
                <w:t>Area:</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38D933E" wp14:editId="39567243">
                  <wp:extent cx="200025" cy="142875"/>
                  <wp:effectExtent l="0" t="0" r="9525" b="952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9"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lastRenderedPageBreak/>
              <w:t xml:space="preserve">total: 75,420 </w:t>
            </w:r>
            <w:proofErr w:type="spellStart"/>
            <w:r w:rsidRPr="00F438B8">
              <w:rPr>
                <w:rFonts w:ascii="Times New Roman" w:eastAsia="Times New Roman" w:hAnsi="Times New Roman" w:cs="Times New Roman"/>
                <w:sz w:val="24"/>
                <w:szCs w:val="24"/>
              </w:rPr>
              <w:t>sq</w:t>
            </w:r>
            <w:proofErr w:type="spellEnd"/>
            <w:r w:rsidRPr="00F438B8">
              <w:rPr>
                <w:rFonts w:ascii="Times New Roman" w:eastAsia="Times New Roman" w:hAnsi="Times New Roman" w:cs="Times New Roman"/>
                <w:sz w:val="24"/>
                <w:szCs w:val="24"/>
              </w:rPr>
              <w:t xml:space="preserve"> km</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7" w:anchor="pm" w:tooltip="" w:history="1">
              <w:r w:rsidRPr="00F438B8">
                <w:rPr>
                  <w:rFonts w:ascii="Times New Roman" w:eastAsia="Times New Roman" w:hAnsi="Times New Roman" w:cs="Times New Roman"/>
                  <w:color w:val="0000FF"/>
                  <w:sz w:val="24"/>
                  <w:szCs w:val="24"/>
                  <w:u w:val="single"/>
                </w:rPr>
                <w:t xml:space="preserve">118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land: 74,340 </w:t>
            </w:r>
            <w:proofErr w:type="spellStart"/>
            <w:r w:rsidRPr="00F438B8">
              <w:rPr>
                <w:rFonts w:ascii="Times New Roman" w:eastAsia="Times New Roman" w:hAnsi="Times New Roman" w:cs="Times New Roman"/>
                <w:sz w:val="24"/>
                <w:szCs w:val="24"/>
              </w:rPr>
              <w:t>sq</w:t>
            </w:r>
            <w:proofErr w:type="spellEnd"/>
            <w:r w:rsidRPr="00F438B8">
              <w:rPr>
                <w:rFonts w:ascii="Times New Roman" w:eastAsia="Times New Roman" w:hAnsi="Times New Roman" w:cs="Times New Roman"/>
                <w:sz w:val="24"/>
                <w:szCs w:val="24"/>
              </w:rPr>
              <w:t xml:space="preserve"> km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water: 1,080 </w:t>
            </w:r>
            <w:proofErr w:type="spellStart"/>
            <w:r w:rsidRPr="00F438B8">
              <w:rPr>
                <w:rFonts w:ascii="Times New Roman" w:eastAsia="Times New Roman" w:hAnsi="Times New Roman" w:cs="Times New Roman"/>
                <w:sz w:val="24"/>
                <w:szCs w:val="24"/>
              </w:rPr>
              <w:t>sq</w:t>
            </w:r>
            <w:proofErr w:type="spellEnd"/>
            <w:r w:rsidRPr="00F438B8">
              <w:rPr>
                <w:rFonts w:ascii="Times New Roman" w:eastAsia="Times New Roman" w:hAnsi="Times New Roman" w:cs="Times New Roman"/>
                <w:sz w:val="24"/>
                <w:szCs w:val="24"/>
              </w:rPr>
              <w:t xml:space="preserve"> km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8" w:tooltip="" w:history="1">
              <w:r w:rsidRPr="00F438B8">
                <w:rPr>
                  <w:rFonts w:ascii="Times New Roman" w:eastAsia="Times New Roman" w:hAnsi="Times New Roman" w:cs="Times New Roman"/>
                  <w:color w:val="0000FF"/>
                  <w:sz w:val="24"/>
                  <w:szCs w:val="24"/>
                  <w:u w:val="single"/>
                </w:rPr>
                <w:t>Area - comparative: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46A4BC8" wp14:editId="3CEA1086">
                  <wp:extent cx="200025" cy="142875"/>
                  <wp:effectExtent l="0" t="0" r="9525" b="952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0"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slightly smaller than South Carolina</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0" w:tooltip="" w:history="1">
              <w:r w:rsidRPr="00F438B8">
                <w:rPr>
                  <w:rFonts w:ascii="Times New Roman" w:eastAsia="Times New Roman" w:hAnsi="Times New Roman" w:cs="Times New Roman"/>
                  <w:color w:val="0000FF"/>
                  <w:sz w:val="24"/>
                  <w:szCs w:val="24"/>
                  <w:u w:val="single"/>
                </w:rPr>
                <w:t>Land boundaries: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A88A87D" wp14:editId="67B4AC02">
                  <wp:extent cx="200025" cy="142875"/>
                  <wp:effectExtent l="0" t="0" r="9525" b="952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1" descr="https://www.cia.gov/library/publications/the-world-factbook/graphics/field_listing_on.gif">
                            <a:hlinkClick r:id="rId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total: 555 km</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border countries: Colombia 225 km, Costa Rica 330 km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2" w:tooltip="" w:history="1">
              <w:r w:rsidRPr="00F438B8">
                <w:rPr>
                  <w:rFonts w:ascii="Times New Roman" w:eastAsia="Times New Roman" w:hAnsi="Times New Roman" w:cs="Times New Roman"/>
                  <w:color w:val="0000FF"/>
                  <w:sz w:val="24"/>
                  <w:szCs w:val="24"/>
                  <w:u w:val="single"/>
                </w:rPr>
                <w:t>Coastline: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937B873" wp14:editId="09ABC097">
                  <wp:extent cx="200025" cy="142875"/>
                  <wp:effectExtent l="0" t="0" r="9525" b="952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2" descr="https://www.cia.gov/library/publications/the-world-factbook/graphics/field_listing_on.gif">
                            <a:hlinkClick r:id="rId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2,490 km</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4" w:tooltip="" w:history="1">
              <w:r w:rsidRPr="00F438B8">
                <w:rPr>
                  <w:rFonts w:ascii="Times New Roman" w:eastAsia="Times New Roman" w:hAnsi="Times New Roman" w:cs="Times New Roman"/>
                  <w:color w:val="0000FF"/>
                  <w:sz w:val="24"/>
                  <w:szCs w:val="24"/>
                  <w:u w:val="single"/>
                </w:rPr>
                <w:t>Maritime claims: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D0805CC" wp14:editId="57D32BA4">
                  <wp:extent cx="200025" cy="142875"/>
                  <wp:effectExtent l="0" t="0" r="9525" b="952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3" descr="https://www.cia.gov/library/publications/the-world-factbook/graphics/field_listing_on.gif">
                            <a:hlinkClick r:id="rId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territorial sea: 12 nm</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contiguous zone: 24 nm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exclusive economic zone: 200 nm or edge of continental margin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6" w:tooltip="" w:history="1">
              <w:r w:rsidRPr="00F438B8">
                <w:rPr>
                  <w:rFonts w:ascii="Times New Roman" w:eastAsia="Times New Roman" w:hAnsi="Times New Roman" w:cs="Times New Roman"/>
                  <w:color w:val="0000FF"/>
                  <w:sz w:val="24"/>
                  <w:szCs w:val="24"/>
                  <w:u w:val="single"/>
                </w:rPr>
                <w:t>Climate: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B3E05D2" wp14:editId="757241EC">
                  <wp:extent cx="200025" cy="142875"/>
                  <wp:effectExtent l="0" t="0" r="9525" b="952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4" descr="https://www.cia.gov/library/publications/the-world-factbook/graphics/field_listing_on.gif">
                            <a:hlinkClick r:id="rId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tropical maritime; hot, humid, cloudy; prolonged rainy season (May to January), short dry season (January to May)</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8" w:tooltip="" w:history="1">
              <w:r w:rsidRPr="00F438B8">
                <w:rPr>
                  <w:rFonts w:ascii="Times New Roman" w:eastAsia="Times New Roman" w:hAnsi="Times New Roman" w:cs="Times New Roman"/>
                  <w:color w:val="0000FF"/>
                  <w:sz w:val="24"/>
                  <w:szCs w:val="24"/>
                  <w:u w:val="single"/>
                </w:rPr>
                <w:t>Terrain: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B57E582" wp14:editId="360C7FEC">
                  <wp:extent cx="200025" cy="142875"/>
                  <wp:effectExtent l="0" t="0" r="9525" b="952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5" descr="https://www.cia.gov/library/publications/the-world-factbook/graphics/field_listing_on.gif">
                            <a:hlinkClick r:id="rId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interior mostly steep, rugged mountains and dissected, upland plains; coastal areas largely plains and rolling hills</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0" w:tooltip="" w:history="1">
              <w:r w:rsidRPr="00F438B8">
                <w:rPr>
                  <w:rFonts w:ascii="Times New Roman" w:eastAsia="Times New Roman" w:hAnsi="Times New Roman" w:cs="Times New Roman"/>
                  <w:color w:val="0000FF"/>
                  <w:sz w:val="24"/>
                  <w:szCs w:val="24"/>
                  <w:u w:val="single"/>
                </w:rPr>
                <w:t>Elevation extremes: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8945674" wp14:editId="0DC57231">
                  <wp:extent cx="200025" cy="142875"/>
                  <wp:effectExtent l="0" t="0" r="9525" b="952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6" descr="https://www.cia.gov/library/publications/the-world-factbook/graphics/field_listing_on.gif">
                            <a:hlinkClick r:id="rId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lowest point: Pacific Ocean 0 m</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highest point: </w:t>
            </w:r>
            <w:proofErr w:type="spellStart"/>
            <w:r w:rsidRPr="00F438B8">
              <w:rPr>
                <w:rFonts w:ascii="Times New Roman" w:eastAsia="Times New Roman" w:hAnsi="Times New Roman" w:cs="Times New Roman"/>
                <w:sz w:val="24"/>
                <w:szCs w:val="24"/>
              </w:rPr>
              <w:t>Volcan</w:t>
            </w:r>
            <w:proofErr w:type="spellEnd"/>
            <w:r w:rsidRPr="00F438B8">
              <w:rPr>
                <w:rFonts w:ascii="Times New Roman" w:eastAsia="Times New Roman" w:hAnsi="Times New Roman" w:cs="Times New Roman"/>
                <w:sz w:val="24"/>
                <w:szCs w:val="24"/>
              </w:rPr>
              <w:t xml:space="preserve"> </w:t>
            </w:r>
            <w:proofErr w:type="spellStart"/>
            <w:r w:rsidRPr="00F438B8">
              <w:rPr>
                <w:rFonts w:ascii="Times New Roman" w:eastAsia="Times New Roman" w:hAnsi="Times New Roman" w:cs="Times New Roman"/>
                <w:sz w:val="24"/>
                <w:szCs w:val="24"/>
              </w:rPr>
              <w:t>Baru</w:t>
            </w:r>
            <w:proofErr w:type="spellEnd"/>
            <w:r w:rsidRPr="00F438B8">
              <w:rPr>
                <w:rFonts w:ascii="Times New Roman" w:eastAsia="Times New Roman" w:hAnsi="Times New Roman" w:cs="Times New Roman"/>
                <w:sz w:val="24"/>
                <w:szCs w:val="24"/>
              </w:rPr>
              <w:t xml:space="preserve"> 3,475 m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2" w:tooltip="" w:history="1">
              <w:r w:rsidRPr="00F438B8">
                <w:rPr>
                  <w:rFonts w:ascii="Times New Roman" w:eastAsia="Times New Roman" w:hAnsi="Times New Roman" w:cs="Times New Roman"/>
                  <w:color w:val="0000FF"/>
                  <w:sz w:val="24"/>
                  <w:szCs w:val="24"/>
                  <w:u w:val="single"/>
                </w:rPr>
                <w:t>Natural resources: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ABA714E" wp14:editId="0D999D53">
                  <wp:extent cx="200025" cy="142875"/>
                  <wp:effectExtent l="0" t="0" r="9525" b="952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7" descr="https://www.cia.gov/library/publications/the-world-factbook/graphics/field_listing_on.gif">
                            <a:hlinkClick r:id="rId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copper, mahogany forests, shrimp, hydropower</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4" w:tooltip="" w:history="1">
              <w:r w:rsidRPr="00F438B8">
                <w:rPr>
                  <w:rFonts w:ascii="Times New Roman" w:eastAsia="Times New Roman" w:hAnsi="Times New Roman" w:cs="Times New Roman"/>
                  <w:color w:val="0000FF"/>
                  <w:sz w:val="24"/>
                  <w:szCs w:val="24"/>
                  <w:u w:val="single"/>
                </w:rPr>
                <w:t>Land use: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935206A" wp14:editId="6629633D">
                  <wp:extent cx="200025" cy="142875"/>
                  <wp:effectExtent l="0" t="0" r="9525" b="952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8" descr="https://www.cia.gov/library/publications/the-world-factbook/graphics/field_listing_on.gif">
                            <a:hlinkClick r:id="rId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arable land: 7.16%</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permanent crops: 2.51%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other: 90.33% (2011)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6" w:tooltip="" w:history="1">
              <w:r w:rsidRPr="00F438B8">
                <w:rPr>
                  <w:rFonts w:ascii="Times New Roman" w:eastAsia="Times New Roman" w:hAnsi="Times New Roman" w:cs="Times New Roman"/>
                  <w:color w:val="0000FF"/>
                  <w:sz w:val="24"/>
                  <w:szCs w:val="24"/>
                  <w:u w:val="single"/>
                </w:rPr>
                <w:t>Irrigated land:</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CD1081B" wp14:editId="5A30D1B1">
                  <wp:extent cx="200025" cy="142875"/>
                  <wp:effectExtent l="0" t="0" r="9525" b="952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9" descr="https://www.cia.gov/library/publications/the-world-factbook/graphics/field_listing_on.gif">
                            <a:hlinkClick r:id="rId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346.2 </w:t>
            </w:r>
            <w:proofErr w:type="spellStart"/>
            <w:r w:rsidRPr="00F438B8">
              <w:rPr>
                <w:rFonts w:ascii="Times New Roman" w:eastAsia="Times New Roman" w:hAnsi="Times New Roman" w:cs="Times New Roman"/>
                <w:sz w:val="24"/>
                <w:szCs w:val="24"/>
              </w:rPr>
              <w:t>sq</w:t>
            </w:r>
            <w:proofErr w:type="spellEnd"/>
            <w:r w:rsidRPr="00F438B8">
              <w:rPr>
                <w:rFonts w:ascii="Times New Roman" w:eastAsia="Times New Roman" w:hAnsi="Times New Roman" w:cs="Times New Roman"/>
                <w:sz w:val="24"/>
                <w:szCs w:val="24"/>
              </w:rPr>
              <w:t xml:space="preserve"> km (2003)</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8" w:tooltip="" w:history="1">
              <w:r w:rsidRPr="00F438B8">
                <w:rPr>
                  <w:rFonts w:ascii="Times New Roman" w:eastAsia="Times New Roman" w:hAnsi="Times New Roman" w:cs="Times New Roman"/>
                  <w:color w:val="0000FF"/>
                  <w:sz w:val="24"/>
                  <w:szCs w:val="24"/>
                  <w:u w:val="single"/>
                </w:rPr>
                <w:t>Total renewable water resources: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DE963FF" wp14:editId="1DADE84F">
                  <wp:extent cx="200025" cy="142875"/>
                  <wp:effectExtent l="0" t="0" r="9525" b="952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0" descr="https://www.cia.gov/library/publications/the-world-factbook/graphics/field_listing_on.gif">
                            <a:hlinkClick r:id="rId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148 cu km (2011)</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50" w:tooltip="" w:history="1">
              <w:r w:rsidRPr="00F438B8">
                <w:rPr>
                  <w:rFonts w:ascii="Times New Roman" w:eastAsia="Times New Roman" w:hAnsi="Times New Roman" w:cs="Times New Roman"/>
                  <w:color w:val="0000FF"/>
                  <w:sz w:val="24"/>
                  <w:szCs w:val="24"/>
                  <w:u w:val="single"/>
                </w:rPr>
                <w:t>Freshwater withdrawal (domestic/industrial/agricultural):</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3B5DACB" wp14:editId="62976B25">
                  <wp:extent cx="200025" cy="142875"/>
                  <wp:effectExtent l="0" t="0" r="9525" b="952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1" descr="https://www.cia.gov/library/publications/the-world-factbook/graphics/field_listing_on.gif">
                            <a:hlinkClick r:id="rId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sz w:val="24"/>
                <w:szCs w:val="24"/>
              </w:rPr>
              <w:t>total</w:t>
            </w:r>
            <w:proofErr w:type="gramEnd"/>
            <w:r w:rsidRPr="00F438B8">
              <w:rPr>
                <w:rFonts w:ascii="Times New Roman" w:eastAsia="Times New Roman" w:hAnsi="Times New Roman" w:cs="Times New Roman"/>
                <w:sz w:val="24"/>
                <w:szCs w:val="24"/>
              </w:rPr>
              <w:t>: 0.91 cu km/</w:t>
            </w:r>
            <w:proofErr w:type="spellStart"/>
            <w:r w:rsidRPr="00F438B8">
              <w:rPr>
                <w:rFonts w:ascii="Times New Roman" w:eastAsia="Times New Roman" w:hAnsi="Times New Roman" w:cs="Times New Roman"/>
                <w:sz w:val="24"/>
                <w:szCs w:val="24"/>
              </w:rPr>
              <w:t>yr</w:t>
            </w:r>
            <w:proofErr w:type="spellEnd"/>
            <w:r w:rsidRPr="00F438B8">
              <w:rPr>
                <w:rFonts w:ascii="Times New Roman" w:eastAsia="Times New Roman" w:hAnsi="Times New Roman" w:cs="Times New Roman"/>
                <w:sz w:val="24"/>
                <w:szCs w:val="24"/>
              </w:rPr>
              <w:t xml:space="preserve"> (27%/2%/71%)</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per capita: 296.1 cu m/</w:t>
            </w:r>
            <w:proofErr w:type="spellStart"/>
            <w:r w:rsidRPr="00F438B8">
              <w:rPr>
                <w:rFonts w:ascii="Times New Roman" w:eastAsia="Times New Roman" w:hAnsi="Times New Roman" w:cs="Times New Roman"/>
                <w:sz w:val="24"/>
                <w:szCs w:val="24"/>
              </w:rPr>
              <w:t>yr</w:t>
            </w:r>
            <w:proofErr w:type="spellEnd"/>
            <w:r w:rsidRPr="00F438B8">
              <w:rPr>
                <w:rFonts w:ascii="Times New Roman" w:eastAsia="Times New Roman" w:hAnsi="Times New Roman" w:cs="Times New Roman"/>
                <w:sz w:val="24"/>
                <w:szCs w:val="24"/>
              </w:rPr>
              <w:t xml:space="preserve"> (2005)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52" w:tooltip="" w:history="1">
              <w:r w:rsidRPr="00F438B8">
                <w:rPr>
                  <w:rFonts w:ascii="Times New Roman" w:eastAsia="Times New Roman" w:hAnsi="Times New Roman" w:cs="Times New Roman"/>
                  <w:color w:val="0000FF"/>
                  <w:sz w:val="24"/>
                  <w:szCs w:val="24"/>
                  <w:u w:val="single"/>
                </w:rPr>
                <w:t>Natural hazards: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5F65CA1" wp14:editId="374C85CC">
                  <wp:extent cx="200025" cy="142875"/>
                  <wp:effectExtent l="0" t="0" r="9525" b="952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2" descr="https://www.cia.gov/library/publications/the-world-factbook/graphics/field_listing_on.gif">
                            <a:hlinkClick r:id="rId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occasional severe storms and forest fires in the Darien area</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54" w:tooltip="" w:history="1">
              <w:r w:rsidRPr="00F438B8">
                <w:rPr>
                  <w:rFonts w:ascii="Times New Roman" w:eastAsia="Times New Roman" w:hAnsi="Times New Roman" w:cs="Times New Roman"/>
                  <w:color w:val="0000FF"/>
                  <w:sz w:val="24"/>
                  <w:szCs w:val="24"/>
                  <w:u w:val="single"/>
                </w:rPr>
                <w:t>Environment - current issues: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DB5BFE0" wp14:editId="108EA2E9">
                  <wp:extent cx="200025" cy="142875"/>
                  <wp:effectExtent l="0" t="0" r="9525" b="9525"/>
                  <wp:docPr id="24" name="Picture 24"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3" descr="https://www.cia.gov/library/publications/the-world-factbook/graphics/field_listing_on.gif">
                            <a:hlinkClick r:id="rId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water pollution from agricultural runoff threatens fishery resources; deforestation of tropical rain forest; land degradation and soil erosion threatens siltation of Panama Canal; air pollution in urban areas; mining threatens natural resources</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56" w:tooltip="" w:history="1">
              <w:r w:rsidRPr="00F438B8">
                <w:rPr>
                  <w:rFonts w:ascii="Times New Roman" w:eastAsia="Times New Roman" w:hAnsi="Times New Roman" w:cs="Times New Roman"/>
                  <w:color w:val="0000FF"/>
                  <w:sz w:val="24"/>
                  <w:szCs w:val="24"/>
                  <w:u w:val="single"/>
                </w:rPr>
                <w:t>Environment - international agreements: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B0C7067" wp14:editId="3740FC41">
                  <wp:extent cx="200025" cy="142875"/>
                  <wp:effectExtent l="0" t="0" r="9525" b="9525"/>
                  <wp:docPr id="25" name="Picture 25"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4" descr="https://www.cia.gov/library/publications/the-world-factbook/graphics/field_listing_on.gif">
                            <a:hlinkClick r:id="rId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party to: Biodiversity, Climate Change, Climate Change-Kyoto Protocol, Desertification, Endangered Species, Environmental Modification, Hazardous Wastes, Law of the Sea, Marine Dumping, Ozone Layer Protection, Ship Pollution, Tropical Timber 83, Tropical Timber 94, Wetlands, Whaling</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signed, but not ratified: Marine Life Conservation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58" w:tooltip="" w:history="1">
              <w:r w:rsidRPr="00F438B8">
                <w:rPr>
                  <w:rFonts w:ascii="Times New Roman" w:eastAsia="Times New Roman" w:hAnsi="Times New Roman" w:cs="Times New Roman"/>
                  <w:color w:val="0000FF"/>
                  <w:sz w:val="24"/>
                  <w:szCs w:val="24"/>
                  <w:u w:val="single"/>
                </w:rPr>
                <w:t>Geography - note: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31A2579" wp14:editId="2D1C8752">
                  <wp:extent cx="200025" cy="142875"/>
                  <wp:effectExtent l="0" t="0" r="9525" b="9525"/>
                  <wp:docPr id="26" name="Picture 26" descr="https://www.cia.gov/library/publications/the-world-factbook/graphics/field_listing_on.gif">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5" descr="https://www.cia.gov/library/publications/the-world-factbook/graphics/field_listing_on.gif">
                            <a:hlinkClick r:id="rId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strategic location on eastern end of isthmus forming land bridge connecting North and South America; controls Panama Canal that links North Atlantic Ocean via Caribbean Sea with North Pacific Ocean</w:t>
            </w:r>
          </w:p>
        </w:tc>
      </w:tr>
      <w:tr w:rsidR="00F438B8" w:rsidRPr="00F438B8" w:rsidTr="00F438B8">
        <w:trPr>
          <w:tblCellSpacing w:w="0" w:type="dxa"/>
        </w:trPr>
        <w:tc>
          <w:tcPr>
            <w:tcW w:w="0" w:type="auto"/>
            <w:tcMar>
              <w:top w:w="0" w:type="dxa"/>
              <w:left w:w="0" w:type="dxa"/>
              <w:bottom w:w="75" w:type="dxa"/>
              <w:right w:w="0" w:type="dxa"/>
            </w:tcMar>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bl>
    <w:p w:rsidR="00F438B8" w:rsidRPr="00F438B8" w:rsidRDefault="00F438B8" w:rsidP="00F438B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60" w:history="1">
        <w:r w:rsidRPr="00F438B8">
          <w:rPr>
            <w:rFonts w:ascii="Times New Roman" w:eastAsia="Times New Roman" w:hAnsi="Times New Roman" w:cs="Times New Roman"/>
            <w:b/>
            <w:bCs/>
            <w:color w:val="0000FF"/>
            <w:sz w:val="36"/>
            <w:szCs w:val="36"/>
            <w:u w:val="single"/>
          </w:rPr>
          <w:t xml:space="preserve">People and </w:t>
        </w:r>
        <w:proofErr w:type="gramStart"/>
        <w:r w:rsidRPr="00F438B8">
          <w:rPr>
            <w:rFonts w:ascii="Times New Roman" w:eastAsia="Times New Roman" w:hAnsi="Times New Roman" w:cs="Times New Roman"/>
            <w:b/>
            <w:bCs/>
            <w:color w:val="0000FF"/>
            <w:sz w:val="36"/>
            <w:szCs w:val="36"/>
            <w:u w:val="single"/>
          </w:rPr>
          <w:t>Society ::</w:t>
        </w:r>
        <w:proofErr w:type="gramEnd"/>
        <w:r w:rsidRPr="00F438B8">
          <w:rPr>
            <w:rFonts w:ascii="Times New Roman" w:eastAsia="Times New Roman" w:hAnsi="Times New Roman" w:cs="Times New Roman"/>
            <w:b/>
            <w:bCs/>
            <w:color w:val="0000FF"/>
            <w:sz w:val="36"/>
            <w:szCs w:val="36"/>
            <w:u w:val="single"/>
          </w:rPr>
          <w:t>Panama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divId w:val="650058750"/>
              <w:rPr>
                <w:rFonts w:ascii="Times New Roman" w:eastAsia="Times New Roman" w:hAnsi="Times New Roman" w:cs="Times New Roman"/>
                <w:sz w:val="24"/>
                <w:szCs w:val="24"/>
              </w:rPr>
            </w:pPr>
            <w:hyperlink r:id="rId61" w:tooltip="" w:history="1">
              <w:r w:rsidRPr="00F438B8">
                <w:rPr>
                  <w:rFonts w:ascii="Times New Roman" w:eastAsia="Times New Roman" w:hAnsi="Times New Roman" w:cs="Times New Roman"/>
                  <w:color w:val="0000FF"/>
                  <w:sz w:val="24"/>
                  <w:szCs w:val="24"/>
                  <w:u w:val="single"/>
                </w:rPr>
                <w:t>Nationality</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A803200" wp14:editId="630B0257">
                  <wp:extent cx="200025" cy="142875"/>
                  <wp:effectExtent l="0" t="0" r="9525" b="952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 descr="https://www.cia.gov/library/publications/the-world-factbook/graphics/field_listing_on.gif">
                            <a:hlinkClick r:id="rId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noun: Panamanian(s)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adjective: Panamanian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63" w:tooltip="" w:history="1">
              <w:r w:rsidRPr="00F438B8">
                <w:rPr>
                  <w:rFonts w:ascii="Times New Roman" w:eastAsia="Times New Roman" w:hAnsi="Times New Roman" w:cs="Times New Roman"/>
                  <w:color w:val="0000FF"/>
                  <w:sz w:val="24"/>
                  <w:szCs w:val="24"/>
                  <w:u w:val="single"/>
                </w:rPr>
                <w:t>Ethnic groups: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865A35D" wp14:editId="2E3905DF">
                  <wp:extent cx="200025" cy="142875"/>
                  <wp:effectExtent l="0" t="0" r="9525" b="952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7" descr="https://www.cia.gov/library/publications/the-world-factbook/graphics/field_listing_on.gif">
                            <a:hlinkClick r:id="rId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mestizo (mixed Amerindian and white) 70%, Amerindian and mixed (West Indian) 14%, white 10%, Amerindian 6%</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65" w:tooltip="" w:history="1">
              <w:r w:rsidRPr="00F438B8">
                <w:rPr>
                  <w:rFonts w:ascii="Times New Roman" w:eastAsia="Times New Roman" w:hAnsi="Times New Roman" w:cs="Times New Roman"/>
                  <w:color w:val="0000FF"/>
                  <w:sz w:val="24"/>
                  <w:szCs w:val="24"/>
                  <w:u w:val="single"/>
                </w:rPr>
                <w:t>Languages: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CA302BE" wp14:editId="74AD1ED8">
                  <wp:extent cx="200025" cy="142875"/>
                  <wp:effectExtent l="0" t="0" r="9525" b="9525"/>
                  <wp:docPr id="29" name="Picture 29" descr="https://www.cia.gov/library/publications/the-world-factbook/graphics/field_listing_on.gif">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8" descr="https://www.cia.gov/library/publications/the-world-factbook/graphics/field_listing_on.gif">
                            <a:hlinkClick r:id="rId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Spanish (official), English 14%</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i/>
                <w:iCs/>
                <w:sz w:val="24"/>
                <w:szCs w:val="24"/>
              </w:rPr>
              <w:t>note:</w:t>
            </w:r>
            <w:r w:rsidRPr="00F438B8">
              <w:rPr>
                <w:rFonts w:ascii="Times New Roman" w:eastAsia="Times New Roman" w:hAnsi="Times New Roman" w:cs="Times New Roman"/>
                <w:sz w:val="24"/>
                <w:szCs w:val="24"/>
              </w:rPr>
              <w:t xml:space="preserve"> many Panamanians are bilingual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67" w:tooltip="" w:history="1">
              <w:r w:rsidRPr="00F438B8">
                <w:rPr>
                  <w:rFonts w:ascii="Times New Roman" w:eastAsia="Times New Roman" w:hAnsi="Times New Roman" w:cs="Times New Roman"/>
                  <w:color w:val="0000FF"/>
                  <w:sz w:val="24"/>
                  <w:szCs w:val="24"/>
                  <w:u w:val="single"/>
                </w:rPr>
                <w:t>Religions: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0852CEC" wp14:editId="0019154E">
                  <wp:extent cx="200025" cy="142875"/>
                  <wp:effectExtent l="0" t="0" r="9525" b="9525"/>
                  <wp:docPr id="30" name="Picture 30"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 descr="https://www.cia.gov/library/publications/the-world-factbook/graphics/field_listing_on.gif">
                            <a:hlinkClick r:id="rId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Roman Catholic 85%, Protestant 15%</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69" w:tooltip="" w:history="1">
              <w:r w:rsidRPr="00F438B8">
                <w:rPr>
                  <w:rFonts w:ascii="Times New Roman" w:eastAsia="Times New Roman" w:hAnsi="Times New Roman" w:cs="Times New Roman"/>
                  <w:color w:val="0000FF"/>
                  <w:sz w:val="24"/>
                  <w:szCs w:val="24"/>
                  <w:u w:val="single"/>
                </w:rPr>
                <w:t>Demographic profile: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D531452" wp14:editId="573F7677">
                  <wp:extent cx="200025" cy="142875"/>
                  <wp:effectExtent l="0" t="0" r="9525" b="9525"/>
                  <wp:docPr id="31" name="Picture 31"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0" descr="https://www.cia.gov/library/publications/the-world-factbook/graphics/field_listing_on.gif">
                            <a:hlinkClick r:id="rId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Panama is a country of demographic and economic contrasts. It is in the midst of a demographic transition, characterized by steadily declining rates of fertility, mortality, and population growth, but disparities persist based on wealth, geography, and ethnicity. Panama has one of the fastest growing economies in Latin America and dedicates substantial funding to social programs, yet poverty and inequality remain prevalent. The indigenous population accounts for a growing share of Panama's poor and extreme poor, while the non-indigenous rural poor have been more successful at rising out of poverty through rural-to-urban labor migration. The government's large expenditures on untargeted, indirect subsidies for water, electricity, and fuel have been ineffective, but its conditional cash transfer program has shown some promise in helping to decrease extreme poverty among the indigenous population.</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Panama has expanded access to education and clean water, but the availability of sanitation and, to a lesser extent, electricity remains poor. The increase in secondary schooling - led by female enrollment - is spreading to rural and indigenous areas, which probably will help to alleviate poverty if educational quality and the availability of skilled jobs improve. Inadequate access to sanitation contributes to a high incidence of diarrhea </w:t>
            </w:r>
            <w:r w:rsidRPr="00F438B8">
              <w:rPr>
                <w:rFonts w:ascii="Times New Roman" w:eastAsia="Times New Roman" w:hAnsi="Times New Roman" w:cs="Times New Roman"/>
                <w:sz w:val="24"/>
                <w:szCs w:val="24"/>
              </w:rPr>
              <w:lastRenderedPageBreak/>
              <w:t xml:space="preserve">in Panama's children, which is one of the main causes of Panama's elevated chronic malnutrition rate, especially among indigenous communities.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71" w:tooltip="" w:history="1">
              <w:r w:rsidRPr="00F438B8">
                <w:rPr>
                  <w:rFonts w:ascii="Times New Roman" w:eastAsia="Times New Roman" w:hAnsi="Times New Roman" w:cs="Times New Roman"/>
                  <w:color w:val="0000FF"/>
                  <w:sz w:val="24"/>
                  <w:szCs w:val="24"/>
                  <w:u w:val="single"/>
                </w:rPr>
                <w:t>Population: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8B09131" wp14:editId="68BED619">
                  <wp:extent cx="200025" cy="142875"/>
                  <wp:effectExtent l="0" t="0" r="9525" b="9525"/>
                  <wp:docPr id="32" name="Picture 32" descr="https://www.cia.gov/library/publications/the-world-factbook/graphics/field_listing_on.gif">
                    <a:hlinkClick xmlns:a="http://schemas.openxmlformats.org/drawingml/2006/main" r:id="rId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1" descr="https://www.cia.gov/library/publications/the-world-factbook/graphics/field_listing_on.gif">
                            <a:hlinkClick r:id="rId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3,608,431 (July 2014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73" w:anchor="pm" w:tooltip="" w:history="1">
              <w:r w:rsidRPr="00F438B8">
                <w:rPr>
                  <w:rFonts w:ascii="Times New Roman" w:eastAsia="Times New Roman" w:hAnsi="Times New Roman" w:cs="Times New Roman"/>
                  <w:color w:val="0000FF"/>
                  <w:sz w:val="24"/>
                  <w:szCs w:val="24"/>
                  <w:u w:val="single"/>
                </w:rPr>
                <w:t xml:space="preserve">131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74" w:tooltip="" w:history="1">
              <w:r w:rsidRPr="00F438B8">
                <w:rPr>
                  <w:rFonts w:ascii="Times New Roman" w:eastAsia="Times New Roman" w:hAnsi="Times New Roman" w:cs="Times New Roman"/>
                  <w:color w:val="0000FF"/>
                  <w:sz w:val="24"/>
                  <w:szCs w:val="24"/>
                  <w:u w:val="single"/>
                </w:rPr>
                <w:t>Age structure: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C2859FD" wp14:editId="3311481B">
                  <wp:extent cx="200025" cy="142875"/>
                  <wp:effectExtent l="0" t="0" r="9525" b="9525"/>
                  <wp:docPr id="33" name="Picture 33" descr="https://www.cia.gov/library/publications/the-world-factbook/graphics/field_listing_on.gif">
                    <a:hlinkClick xmlns:a="http://schemas.openxmlformats.org/drawingml/2006/main" r:id="rId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2" descr="https://www.cia.gov/library/publications/the-world-factbook/graphics/field_listing_on.gif">
                            <a:hlinkClick r:id="rId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0-14 years: 27.4% (male 504,710/female 484,166)</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15-24 years: 17.3% (male 317,875/female 306,378)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25-54 years: 40.1% (male 733,588/female 714,859)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55-64 years: 7.8% (male 131,899/female 135,015)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65 years and over: 7.6% (male 129,091/female 150,850) (2014 est.)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population pyramid: </w:t>
            </w:r>
            <w:r w:rsidRPr="00F438B8">
              <w:rPr>
                <w:rFonts w:ascii="Times New Roman" w:eastAsia="Times New Roman" w:hAnsi="Times New Roman" w:cs="Times New Roman"/>
                <w:noProof/>
                <w:color w:val="0000FF"/>
                <w:sz w:val="24"/>
                <w:szCs w:val="24"/>
              </w:rPr>
              <w:drawing>
                <wp:inline distT="0" distB="0" distL="0" distR="0" wp14:anchorId="3907FDC3" wp14:editId="029F0666">
                  <wp:extent cx="371475" cy="257175"/>
                  <wp:effectExtent l="0" t="0" r="9525" b="9525"/>
                  <wp:docPr id="34" name="flagDialog2_pm" descr="https://www.cia.gov/library/publications/the-world-factbook/graphics/poppyramid_icon.jpg">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pm" descr="https://www.cia.gov/library/publications/the-world-factbook/graphics/poppyramid_icon.jpg">
                            <a:hlinkClick r:id="rId60" tooltip="&quot;&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77" w:tooltip="" w:history="1">
              <w:r w:rsidRPr="00F438B8">
                <w:rPr>
                  <w:rFonts w:ascii="Times New Roman" w:eastAsia="Times New Roman" w:hAnsi="Times New Roman" w:cs="Times New Roman"/>
                  <w:color w:val="0000FF"/>
                  <w:sz w:val="24"/>
                  <w:szCs w:val="24"/>
                  <w:u w:val="single"/>
                </w:rPr>
                <w:t>Dependency ratios: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9C52164" wp14:editId="0A9EC4DD">
                  <wp:extent cx="200025" cy="142875"/>
                  <wp:effectExtent l="0" t="0" r="9525" b="9525"/>
                  <wp:docPr id="35" name="Picture 35"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4" descr="https://www.cia.gov/library/publications/the-world-factbook/graphics/field_listing_on.gif">
                            <a:hlinkClick r:id="rId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total dependency ratio: 55.1 %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youth dependency ratio: 43.9 %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elderly dependency ratio: 11.2 %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potential support ratio: 8.9 (2013)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79" w:tooltip="" w:history="1">
              <w:r w:rsidRPr="00F438B8">
                <w:rPr>
                  <w:rFonts w:ascii="Times New Roman" w:eastAsia="Times New Roman" w:hAnsi="Times New Roman" w:cs="Times New Roman"/>
                  <w:color w:val="0000FF"/>
                  <w:sz w:val="24"/>
                  <w:szCs w:val="24"/>
                  <w:u w:val="single"/>
                </w:rPr>
                <w:t>Median age: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7F2FA00" wp14:editId="0F6D8FD2">
                  <wp:extent cx="200025" cy="142875"/>
                  <wp:effectExtent l="0" t="0" r="9525" b="9525"/>
                  <wp:docPr id="36" name="Picture 36"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5" descr="https://www.cia.gov/library/publications/the-world-factbook/graphics/field_listing_on.gif">
                            <a:hlinkClick r:id="rId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total: 28.3 years</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male: 27.9 years </w:t>
            </w:r>
          </w:p>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sz w:val="24"/>
                <w:szCs w:val="24"/>
              </w:rPr>
              <w:t>female</w:t>
            </w:r>
            <w:proofErr w:type="gramEnd"/>
            <w:r w:rsidRPr="00F438B8">
              <w:rPr>
                <w:rFonts w:ascii="Times New Roman" w:eastAsia="Times New Roman" w:hAnsi="Times New Roman" w:cs="Times New Roman"/>
                <w:sz w:val="24"/>
                <w:szCs w:val="24"/>
              </w:rPr>
              <w:t xml:space="preserve">: 28.7 years (2014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81" w:tooltip="" w:history="1">
              <w:r w:rsidRPr="00F438B8">
                <w:rPr>
                  <w:rFonts w:ascii="Times New Roman" w:eastAsia="Times New Roman" w:hAnsi="Times New Roman" w:cs="Times New Roman"/>
                  <w:color w:val="0000FF"/>
                  <w:sz w:val="24"/>
                  <w:szCs w:val="24"/>
                  <w:u w:val="single"/>
                </w:rPr>
                <w:t>Population growth rate: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9331924" wp14:editId="38588093">
                  <wp:extent cx="200025" cy="142875"/>
                  <wp:effectExtent l="0" t="0" r="9525" b="9525"/>
                  <wp:docPr id="37" name="Picture 37" descr="https://www.cia.gov/library/publications/the-world-factbook/graphics/field_listing_on.gif">
                    <a:hlinkClick xmlns:a="http://schemas.openxmlformats.org/drawingml/2006/main" r:id="rId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descr="https://www.cia.gov/library/publications/the-world-factbook/graphics/field_listing_on.gif">
                            <a:hlinkClick r:id="rId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1.35% (2014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83" w:anchor="pm" w:tooltip="" w:history="1">
              <w:r w:rsidRPr="00F438B8">
                <w:rPr>
                  <w:rFonts w:ascii="Times New Roman" w:eastAsia="Times New Roman" w:hAnsi="Times New Roman" w:cs="Times New Roman"/>
                  <w:color w:val="0000FF"/>
                  <w:sz w:val="24"/>
                  <w:szCs w:val="24"/>
                  <w:u w:val="single"/>
                </w:rPr>
                <w:t xml:space="preserve">91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84" w:tooltip="" w:history="1">
              <w:r w:rsidRPr="00F438B8">
                <w:rPr>
                  <w:rFonts w:ascii="Times New Roman" w:eastAsia="Times New Roman" w:hAnsi="Times New Roman" w:cs="Times New Roman"/>
                  <w:color w:val="0000FF"/>
                  <w:sz w:val="24"/>
                  <w:szCs w:val="24"/>
                  <w:u w:val="single"/>
                </w:rPr>
                <w:t>Birth rate: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649630A" wp14:editId="38695618">
                  <wp:extent cx="200025" cy="142875"/>
                  <wp:effectExtent l="0" t="0" r="9525" b="9525"/>
                  <wp:docPr id="38" name="Picture 38" descr="https://www.cia.gov/library/publications/the-world-factbook/graphics/field_listing_on.gif">
                    <a:hlinkClick xmlns:a="http://schemas.openxmlformats.org/drawingml/2006/main" r:id="rId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descr="https://www.cia.gov/library/publications/the-world-factbook/graphics/field_listing_on.gif">
                            <a:hlinkClick r:id="rId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18.61 births/1,000 population (2014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86" w:anchor="pm" w:tooltip="" w:history="1">
              <w:r w:rsidRPr="00F438B8">
                <w:rPr>
                  <w:rFonts w:ascii="Times New Roman" w:eastAsia="Times New Roman" w:hAnsi="Times New Roman" w:cs="Times New Roman"/>
                  <w:color w:val="0000FF"/>
                  <w:sz w:val="24"/>
                  <w:szCs w:val="24"/>
                  <w:u w:val="single"/>
                </w:rPr>
                <w:t xml:space="preserve">98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87" w:tooltip="" w:history="1">
              <w:r w:rsidRPr="00F438B8">
                <w:rPr>
                  <w:rFonts w:ascii="Times New Roman" w:eastAsia="Times New Roman" w:hAnsi="Times New Roman" w:cs="Times New Roman"/>
                  <w:color w:val="0000FF"/>
                  <w:sz w:val="24"/>
                  <w:szCs w:val="24"/>
                  <w:u w:val="single"/>
                </w:rPr>
                <w:t>Death rate: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C1899EE" wp14:editId="16D616AE">
                  <wp:extent cx="200025" cy="142875"/>
                  <wp:effectExtent l="0" t="0" r="9525" b="9525"/>
                  <wp:docPr id="39" name="Picture 39" descr="https://www.cia.gov/library/publications/the-world-factbook/graphics/field_listing_on.gif">
                    <a:hlinkClick xmlns:a="http://schemas.openxmlformats.org/drawingml/2006/main" r:id="rId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descr="https://www.cia.gov/library/publications/the-world-factbook/graphics/field_listing_on.gif">
                            <a:hlinkClick r:id="rId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4.77 deaths/1,000 population (2014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89" w:anchor="pm" w:tooltip="" w:history="1">
              <w:r w:rsidRPr="00F438B8">
                <w:rPr>
                  <w:rFonts w:ascii="Times New Roman" w:eastAsia="Times New Roman" w:hAnsi="Times New Roman" w:cs="Times New Roman"/>
                  <w:color w:val="0000FF"/>
                  <w:sz w:val="24"/>
                  <w:szCs w:val="24"/>
                  <w:u w:val="single"/>
                </w:rPr>
                <w:t xml:space="preserve">198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90" w:tooltip="" w:history="1">
              <w:r w:rsidRPr="00F438B8">
                <w:rPr>
                  <w:rFonts w:ascii="Times New Roman" w:eastAsia="Times New Roman" w:hAnsi="Times New Roman" w:cs="Times New Roman"/>
                  <w:color w:val="0000FF"/>
                  <w:sz w:val="24"/>
                  <w:szCs w:val="24"/>
                  <w:u w:val="single"/>
                </w:rPr>
                <w:t>Net migration rate: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E30D52C" wp14:editId="226EC929">
                  <wp:extent cx="200025" cy="142875"/>
                  <wp:effectExtent l="0" t="0" r="9525" b="9525"/>
                  <wp:docPr id="40" name="Picture 40" descr="https://www.cia.gov/library/publications/the-world-factbook/graphics/field_listing_on.gif">
                    <a:hlinkClick xmlns:a="http://schemas.openxmlformats.org/drawingml/2006/main" r:id="rId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9" descr="https://www.cia.gov/library/publications/the-world-factbook/graphics/field_listing_on.gif">
                            <a:hlinkClick r:id="rId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-0.32 migrant(s)/1,000 population (2014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92" w:anchor="pm" w:tooltip="" w:history="1">
              <w:r w:rsidRPr="00F438B8">
                <w:rPr>
                  <w:rFonts w:ascii="Times New Roman" w:eastAsia="Times New Roman" w:hAnsi="Times New Roman" w:cs="Times New Roman"/>
                  <w:color w:val="0000FF"/>
                  <w:sz w:val="24"/>
                  <w:szCs w:val="24"/>
                  <w:u w:val="single"/>
                </w:rPr>
                <w:t xml:space="preserve">126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93" w:tooltip="" w:history="1">
              <w:r w:rsidRPr="00F438B8">
                <w:rPr>
                  <w:rFonts w:ascii="Times New Roman" w:eastAsia="Times New Roman" w:hAnsi="Times New Roman" w:cs="Times New Roman"/>
                  <w:color w:val="0000FF"/>
                  <w:sz w:val="24"/>
                  <w:szCs w:val="24"/>
                  <w:u w:val="single"/>
                </w:rPr>
                <w:t>Urbanization: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F27EB03" wp14:editId="096F7FA6">
                  <wp:extent cx="200025" cy="142875"/>
                  <wp:effectExtent l="0" t="0" r="9525" b="9525"/>
                  <wp:docPr id="41" name="Picture 41"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0" descr="https://www.cia.gov/library/publications/the-world-factbook/graphics/field_listing_on.gif">
                            <a:hlinkClick r:id="rId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urban population: 75% of total population (2010)</w:t>
            </w:r>
          </w:p>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sz w:val="24"/>
                <w:szCs w:val="24"/>
              </w:rPr>
              <w:t>rate</w:t>
            </w:r>
            <w:proofErr w:type="gramEnd"/>
            <w:r w:rsidRPr="00F438B8">
              <w:rPr>
                <w:rFonts w:ascii="Times New Roman" w:eastAsia="Times New Roman" w:hAnsi="Times New Roman" w:cs="Times New Roman"/>
                <w:sz w:val="24"/>
                <w:szCs w:val="24"/>
              </w:rPr>
              <w:t xml:space="preserve"> of urbanization: 2.3% annual rate of change (2010-15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95" w:tooltip="" w:history="1">
              <w:r w:rsidRPr="00F438B8">
                <w:rPr>
                  <w:rFonts w:ascii="Times New Roman" w:eastAsia="Times New Roman" w:hAnsi="Times New Roman" w:cs="Times New Roman"/>
                  <w:color w:val="0000FF"/>
                  <w:sz w:val="24"/>
                  <w:szCs w:val="24"/>
                  <w:u w:val="single"/>
                </w:rPr>
                <w:t>Major urban areas - population: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580C791" wp14:editId="0874CB5D">
                  <wp:extent cx="200025" cy="142875"/>
                  <wp:effectExtent l="0" t="0" r="9525" b="9525"/>
                  <wp:docPr id="42" name="Picture 42"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1" descr="https://www.cia.gov/library/publications/the-world-factbook/graphics/field_listing_on.gif">
                            <a:hlinkClick r:id="rId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PANAMA CITY (capital) 1.346 million (2009)</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97" w:tooltip="" w:history="1">
              <w:r w:rsidRPr="00F438B8">
                <w:rPr>
                  <w:rFonts w:ascii="Times New Roman" w:eastAsia="Times New Roman" w:hAnsi="Times New Roman" w:cs="Times New Roman"/>
                  <w:color w:val="0000FF"/>
                  <w:sz w:val="24"/>
                  <w:szCs w:val="24"/>
                  <w:u w:val="single"/>
                </w:rPr>
                <w:t>Sex ratio:</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3AA5F6B" wp14:editId="3A1B3AED">
                  <wp:extent cx="200025" cy="142875"/>
                  <wp:effectExtent l="0" t="0" r="9525" b="9525"/>
                  <wp:docPr id="43" name="Picture 43" descr="https://www.cia.gov/library/publications/the-world-factbook/graphics/field_listing_on.gif">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2" descr="https://www.cia.gov/library/publications/the-world-factbook/graphics/field_listing_on.gif">
                            <a:hlinkClick r:id="rId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lastRenderedPageBreak/>
              <w:t>at birth: 1.05 male(s)/female</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0-14 years: 1.04 male(s)/female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15-24 years: 1.04 male(s)/female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25-54 years: 1.03 male(s)/female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55-64 years: 1.01 male(s)/female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65 years and over: 0.86 male(s)/female </w:t>
            </w:r>
          </w:p>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sz w:val="24"/>
                <w:szCs w:val="24"/>
              </w:rPr>
              <w:t>total</w:t>
            </w:r>
            <w:proofErr w:type="gramEnd"/>
            <w:r w:rsidRPr="00F438B8">
              <w:rPr>
                <w:rFonts w:ascii="Times New Roman" w:eastAsia="Times New Roman" w:hAnsi="Times New Roman" w:cs="Times New Roman"/>
                <w:sz w:val="24"/>
                <w:szCs w:val="24"/>
              </w:rPr>
              <w:t xml:space="preserve"> population: 1.02 male(s)/female (2014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99" w:tooltip="" w:history="1">
              <w:r w:rsidRPr="00F438B8">
                <w:rPr>
                  <w:rFonts w:ascii="Times New Roman" w:eastAsia="Times New Roman" w:hAnsi="Times New Roman" w:cs="Times New Roman"/>
                  <w:color w:val="0000FF"/>
                  <w:sz w:val="24"/>
                  <w:szCs w:val="24"/>
                  <w:u w:val="single"/>
                </w:rPr>
                <w:t>Mother's mean age at first birth:</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1B072A2" wp14:editId="292A9735">
                  <wp:extent cx="200025" cy="142875"/>
                  <wp:effectExtent l="0" t="0" r="9525" b="9525"/>
                  <wp:docPr id="44" name="Picture 44" descr="https://www.cia.gov/library/publications/the-world-factbook/graphics/field_listing_on.gif">
                    <a:hlinkClick xmlns:a="http://schemas.openxmlformats.org/drawingml/2006/main" r:id="rId1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3" descr="https://www.cia.gov/library/publications/the-world-factbook/graphics/field_listing_on.gif">
                            <a:hlinkClick r:id="rId1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21.1 (1976 est.)</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01" w:tooltip="" w:history="1">
              <w:r w:rsidRPr="00F438B8">
                <w:rPr>
                  <w:rFonts w:ascii="Times New Roman" w:eastAsia="Times New Roman" w:hAnsi="Times New Roman" w:cs="Times New Roman"/>
                  <w:color w:val="0000FF"/>
                  <w:sz w:val="24"/>
                  <w:szCs w:val="24"/>
                  <w:u w:val="single"/>
                </w:rPr>
                <w:t>Maternal mortality rate: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1F78460" wp14:editId="6F9E3296">
                  <wp:extent cx="200025" cy="142875"/>
                  <wp:effectExtent l="0" t="0" r="9525" b="9525"/>
                  <wp:docPr id="45" name="Picture 45" descr="https://www.cia.gov/library/publications/the-world-factbook/graphics/field_listing_on.gif">
                    <a:hlinkClick xmlns:a="http://schemas.openxmlformats.org/drawingml/2006/main" r:id="rId1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descr="https://www.cia.gov/library/publications/the-world-factbook/graphics/field_listing_on.gif">
                            <a:hlinkClick r:id="rId1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92 deaths/100,000 live births (2010)</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103" w:anchor="pm" w:tooltip="" w:history="1">
              <w:r w:rsidRPr="00F438B8">
                <w:rPr>
                  <w:rFonts w:ascii="Times New Roman" w:eastAsia="Times New Roman" w:hAnsi="Times New Roman" w:cs="Times New Roman"/>
                  <w:color w:val="0000FF"/>
                  <w:sz w:val="24"/>
                  <w:szCs w:val="24"/>
                  <w:u w:val="single"/>
                </w:rPr>
                <w:t xml:space="preserve">78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04" w:tooltip="" w:history="1">
              <w:r w:rsidRPr="00F438B8">
                <w:rPr>
                  <w:rFonts w:ascii="Times New Roman" w:eastAsia="Times New Roman" w:hAnsi="Times New Roman" w:cs="Times New Roman"/>
                  <w:color w:val="0000FF"/>
                  <w:sz w:val="24"/>
                  <w:szCs w:val="24"/>
                  <w:u w:val="single"/>
                </w:rPr>
                <w:t>Infant mortality rate: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3078AEC" wp14:editId="73693EE5">
                  <wp:extent cx="200025" cy="142875"/>
                  <wp:effectExtent l="0" t="0" r="9525" b="9525"/>
                  <wp:docPr id="46" name="Picture 46" descr="https://www.cia.gov/library/publications/the-world-factbook/graphics/field_listing_on.gif">
                    <a:hlinkClick xmlns:a="http://schemas.openxmlformats.org/drawingml/2006/main" r:id="rId1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5" descr="https://www.cia.gov/library/publications/the-world-factbook/graphics/field_listing_on.gif">
                            <a:hlinkClick r:id="rId1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total: 10.7 deaths/1,000 live births</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106" w:anchor="pm" w:tooltip="" w:history="1">
              <w:r w:rsidRPr="00F438B8">
                <w:rPr>
                  <w:rFonts w:ascii="Times New Roman" w:eastAsia="Times New Roman" w:hAnsi="Times New Roman" w:cs="Times New Roman"/>
                  <w:color w:val="0000FF"/>
                  <w:sz w:val="24"/>
                  <w:szCs w:val="24"/>
                  <w:u w:val="single"/>
                </w:rPr>
                <w:t xml:space="preserve">135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male: 11.46 deaths/1,000 live births </w:t>
            </w:r>
          </w:p>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sz w:val="24"/>
                <w:szCs w:val="24"/>
              </w:rPr>
              <w:t>female</w:t>
            </w:r>
            <w:proofErr w:type="gramEnd"/>
            <w:r w:rsidRPr="00F438B8">
              <w:rPr>
                <w:rFonts w:ascii="Times New Roman" w:eastAsia="Times New Roman" w:hAnsi="Times New Roman" w:cs="Times New Roman"/>
                <w:sz w:val="24"/>
                <w:szCs w:val="24"/>
              </w:rPr>
              <w:t xml:space="preserve">: 9.92 deaths/1,000 live births (2014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07" w:tooltip="" w:history="1">
              <w:r w:rsidRPr="00F438B8">
                <w:rPr>
                  <w:rFonts w:ascii="Times New Roman" w:eastAsia="Times New Roman" w:hAnsi="Times New Roman" w:cs="Times New Roman"/>
                  <w:color w:val="0000FF"/>
                  <w:sz w:val="24"/>
                  <w:szCs w:val="24"/>
                  <w:u w:val="single"/>
                </w:rPr>
                <w:t>Life expectancy at birth:</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79EDC1E" wp14:editId="146F275E">
                  <wp:extent cx="200025" cy="142875"/>
                  <wp:effectExtent l="0" t="0" r="9525" b="9525"/>
                  <wp:docPr id="47" name="Picture 47" descr="https://www.cia.gov/library/publications/the-world-factbook/graphics/field_listing_on.gif">
                    <a:hlinkClick xmlns:a="http://schemas.openxmlformats.org/drawingml/2006/main" r:id="rId1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6" descr="https://www.cia.gov/library/publications/the-world-factbook/graphics/field_listing_on.gif">
                            <a:hlinkClick r:id="rId1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total population: 78.3 years</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109" w:anchor="pm" w:tooltip="" w:history="1">
              <w:r w:rsidRPr="00F438B8">
                <w:rPr>
                  <w:rFonts w:ascii="Times New Roman" w:eastAsia="Times New Roman" w:hAnsi="Times New Roman" w:cs="Times New Roman"/>
                  <w:color w:val="0000FF"/>
                  <w:sz w:val="24"/>
                  <w:szCs w:val="24"/>
                  <w:u w:val="single"/>
                </w:rPr>
                <w:t xml:space="preserve">56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male: 75.51 years </w:t>
            </w:r>
          </w:p>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sz w:val="24"/>
                <w:szCs w:val="24"/>
              </w:rPr>
              <w:t>female</w:t>
            </w:r>
            <w:proofErr w:type="gramEnd"/>
            <w:r w:rsidRPr="00F438B8">
              <w:rPr>
                <w:rFonts w:ascii="Times New Roman" w:eastAsia="Times New Roman" w:hAnsi="Times New Roman" w:cs="Times New Roman"/>
                <w:sz w:val="24"/>
                <w:szCs w:val="24"/>
              </w:rPr>
              <w:t xml:space="preserve">: 81.22 years (2014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10" w:tooltip="" w:history="1">
              <w:r w:rsidRPr="00F438B8">
                <w:rPr>
                  <w:rFonts w:ascii="Times New Roman" w:eastAsia="Times New Roman" w:hAnsi="Times New Roman" w:cs="Times New Roman"/>
                  <w:color w:val="0000FF"/>
                  <w:sz w:val="24"/>
                  <w:szCs w:val="24"/>
                  <w:u w:val="single"/>
                </w:rPr>
                <w:t>Total fertility rate: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7460B08" wp14:editId="2521E921">
                  <wp:extent cx="200025" cy="142875"/>
                  <wp:effectExtent l="0" t="0" r="9525" b="9525"/>
                  <wp:docPr id="48" name="Picture 48" descr="https://www.cia.gov/library/publications/the-world-factbook/graphics/field_listing_on.gif">
                    <a:hlinkClick xmlns:a="http://schemas.openxmlformats.org/drawingml/2006/main" r:id="rId1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7" descr="https://www.cia.gov/library/publications/the-world-factbook/graphics/field_listing_on.gif">
                            <a:hlinkClick r:id="rId1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2.38 children born/woman (2014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112" w:anchor="pm" w:tooltip="" w:history="1">
              <w:r w:rsidRPr="00F438B8">
                <w:rPr>
                  <w:rFonts w:ascii="Times New Roman" w:eastAsia="Times New Roman" w:hAnsi="Times New Roman" w:cs="Times New Roman"/>
                  <w:color w:val="0000FF"/>
                  <w:sz w:val="24"/>
                  <w:szCs w:val="24"/>
                  <w:u w:val="single"/>
                </w:rPr>
                <w:t xml:space="preserve">85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13" w:tooltip="" w:history="1">
              <w:r w:rsidRPr="00F438B8">
                <w:rPr>
                  <w:rFonts w:ascii="Times New Roman" w:eastAsia="Times New Roman" w:hAnsi="Times New Roman" w:cs="Times New Roman"/>
                  <w:color w:val="0000FF"/>
                  <w:sz w:val="24"/>
                  <w:szCs w:val="24"/>
                  <w:u w:val="single"/>
                </w:rPr>
                <w:t>Contraceptive prevalence rate: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0F96BCF" wp14:editId="1BA9AF5B">
                  <wp:extent cx="200025" cy="142875"/>
                  <wp:effectExtent l="0" t="0" r="9525" b="9525"/>
                  <wp:docPr id="49" name="Picture 49" descr="https://www.cia.gov/library/publications/the-world-factbook/graphics/field_listing_on.gif">
                    <a:hlinkClick xmlns:a="http://schemas.openxmlformats.org/drawingml/2006/main" r:id="rId1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8" descr="https://www.cia.gov/library/publications/the-world-factbook/graphics/field_listing_on.gif">
                            <a:hlinkClick r:id="rId1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52.2% (2009)</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15" w:tooltip="" w:history="1">
              <w:r w:rsidRPr="00F438B8">
                <w:rPr>
                  <w:rFonts w:ascii="Times New Roman" w:eastAsia="Times New Roman" w:hAnsi="Times New Roman" w:cs="Times New Roman"/>
                  <w:color w:val="0000FF"/>
                  <w:sz w:val="24"/>
                  <w:szCs w:val="24"/>
                  <w:u w:val="single"/>
                </w:rPr>
                <w:t>Health expenditures: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7B8F0A7" wp14:editId="6CF51227">
                  <wp:extent cx="200025" cy="142875"/>
                  <wp:effectExtent l="0" t="0" r="9525" b="9525"/>
                  <wp:docPr id="50" name="Picture 50" descr="https://www.cia.gov/library/publications/the-world-factbook/graphics/field_listing_on.gif">
                    <a:hlinkClick xmlns:a="http://schemas.openxmlformats.org/drawingml/2006/main" r:id="rId1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9" descr="https://www.cia.gov/library/publications/the-world-factbook/graphics/field_listing_on.gif">
                            <a:hlinkClick r:id="rId1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8.2% of GDP (2011)</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117" w:anchor="pm" w:tooltip="" w:history="1">
              <w:r w:rsidRPr="00F438B8">
                <w:rPr>
                  <w:rFonts w:ascii="Times New Roman" w:eastAsia="Times New Roman" w:hAnsi="Times New Roman" w:cs="Times New Roman"/>
                  <w:color w:val="0000FF"/>
                  <w:sz w:val="24"/>
                  <w:szCs w:val="24"/>
                  <w:u w:val="single"/>
                </w:rPr>
                <w:t xml:space="preserve">59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18" w:tooltip="" w:history="1">
              <w:r w:rsidRPr="00F438B8">
                <w:rPr>
                  <w:rFonts w:ascii="Times New Roman" w:eastAsia="Times New Roman" w:hAnsi="Times New Roman" w:cs="Times New Roman"/>
                  <w:color w:val="0000FF"/>
                  <w:sz w:val="24"/>
                  <w:szCs w:val="24"/>
                  <w:u w:val="single"/>
                </w:rPr>
                <w:t>Physicians density:</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0C65A0E" wp14:editId="2479968A">
                  <wp:extent cx="200025" cy="142875"/>
                  <wp:effectExtent l="0" t="0" r="9525" b="952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0" descr="https://www.cia.gov/library/publications/the-world-factbook/graphics/field_listing_on.gif">
                            <a:hlinkClick r:id="rId1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1.5 physicians/1,000 population (2000)</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20" w:tooltip="" w:history="1">
              <w:r w:rsidRPr="00F438B8">
                <w:rPr>
                  <w:rFonts w:ascii="Times New Roman" w:eastAsia="Times New Roman" w:hAnsi="Times New Roman" w:cs="Times New Roman"/>
                  <w:color w:val="0000FF"/>
                  <w:sz w:val="24"/>
                  <w:szCs w:val="24"/>
                  <w:u w:val="single"/>
                </w:rPr>
                <w:t>Hospital bed density:</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7910299" wp14:editId="411D98F3">
                  <wp:extent cx="200025" cy="142875"/>
                  <wp:effectExtent l="0" t="0" r="9525" b="9525"/>
                  <wp:docPr id="52" name="Picture 52" descr="https://www.cia.gov/library/publications/the-world-factbook/graphics/field_listing_on.gif">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1" descr="https://www.cia.gov/library/publications/the-world-factbook/graphics/field_listing_on.gif">
                            <a:hlinkClick r:id="rId1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2.4 beds/1,000 population (2010)</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22" w:tooltip="" w:history="1">
              <w:r w:rsidRPr="00F438B8">
                <w:rPr>
                  <w:rFonts w:ascii="Times New Roman" w:eastAsia="Times New Roman" w:hAnsi="Times New Roman" w:cs="Times New Roman"/>
                  <w:color w:val="0000FF"/>
                  <w:sz w:val="24"/>
                  <w:szCs w:val="24"/>
                  <w:u w:val="single"/>
                </w:rPr>
                <w:t>Drinking water source: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781754D" wp14:editId="2C7DC857">
                  <wp:extent cx="200025" cy="142875"/>
                  <wp:effectExtent l="0" t="0" r="9525" b="9525"/>
                  <wp:docPr id="53" name="Picture 53" descr="https://www.cia.gov/library/publications/the-world-factbook/graphics/field_listing_on.gif">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2" descr="https://www.cia.gov/library/publications/the-world-factbook/graphics/field_listing_on.gif">
                            <a:hlinkClick r:id="rId1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improved: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urban: 97% of population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rural: 85.8% of population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total: 94.2% of population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unimproved: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lastRenderedPageBreak/>
              <w:t xml:space="preserve">urban: 3% of population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rural: 14.2% of population </w:t>
            </w:r>
          </w:p>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sz w:val="24"/>
                <w:szCs w:val="24"/>
              </w:rPr>
              <w:t>total</w:t>
            </w:r>
            <w:proofErr w:type="gramEnd"/>
            <w:r w:rsidRPr="00F438B8">
              <w:rPr>
                <w:rFonts w:ascii="Times New Roman" w:eastAsia="Times New Roman" w:hAnsi="Times New Roman" w:cs="Times New Roman"/>
                <w:sz w:val="24"/>
                <w:szCs w:val="24"/>
              </w:rPr>
              <w:t xml:space="preserve">: 5.8% of population (2011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24" w:tooltip="" w:history="1">
              <w:r w:rsidRPr="00F438B8">
                <w:rPr>
                  <w:rFonts w:ascii="Times New Roman" w:eastAsia="Times New Roman" w:hAnsi="Times New Roman" w:cs="Times New Roman"/>
                  <w:color w:val="0000FF"/>
                  <w:sz w:val="24"/>
                  <w:szCs w:val="24"/>
                  <w:u w:val="single"/>
                </w:rPr>
                <w:t>Sanitation facility access: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07B8260" wp14:editId="4D4595BC">
                  <wp:extent cx="200025" cy="142875"/>
                  <wp:effectExtent l="0" t="0" r="9525" b="9525"/>
                  <wp:docPr id="54" name="Picture 54" descr="https://www.cia.gov/library/publications/the-world-factbook/graphics/field_listing_on.gif">
                    <a:hlinkClick xmlns:a="http://schemas.openxmlformats.org/drawingml/2006/main" r:id="rId1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 descr="https://www.cia.gov/library/publications/the-world-factbook/graphics/field_listing_on.gif">
                            <a:hlinkClick r:id="rId1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improved: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urban: 76.9% of population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rural: 54.1% of population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total: 71.2% of population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unimproved: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urban: 23.1% of population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rural: 45.9% of population </w:t>
            </w:r>
          </w:p>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sz w:val="24"/>
                <w:szCs w:val="24"/>
              </w:rPr>
              <w:t>total</w:t>
            </w:r>
            <w:proofErr w:type="gramEnd"/>
            <w:r w:rsidRPr="00F438B8">
              <w:rPr>
                <w:rFonts w:ascii="Times New Roman" w:eastAsia="Times New Roman" w:hAnsi="Times New Roman" w:cs="Times New Roman"/>
                <w:sz w:val="24"/>
                <w:szCs w:val="24"/>
              </w:rPr>
              <w:t xml:space="preserve">: 28.8% of population (2011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26" w:tooltip="" w:history="1">
              <w:r w:rsidRPr="00F438B8">
                <w:rPr>
                  <w:rFonts w:ascii="Times New Roman" w:eastAsia="Times New Roman" w:hAnsi="Times New Roman" w:cs="Times New Roman"/>
                  <w:color w:val="0000FF"/>
                  <w:sz w:val="24"/>
                  <w:szCs w:val="24"/>
                  <w:u w:val="single"/>
                </w:rPr>
                <w:t>HIV/AIDS - adult prevalence rate: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18E26B1" wp14:editId="456EFC2A">
                  <wp:extent cx="200025" cy="142875"/>
                  <wp:effectExtent l="0" t="0" r="9525" b="9525"/>
                  <wp:docPr id="55" name="Picture 55" descr="https://www.cia.gov/library/publications/the-world-factbook/graphics/field_listing_on.gif">
                    <a:hlinkClick xmlns:a="http://schemas.openxmlformats.org/drawingml/2006/main" r:id="rId1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descr="https://www.cia.gov/library/publications/the-world-factbook/graphics/field_listing_on.gif">
                            <a:hlinkClick r:id="rId1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0.7% (2012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128" w:anchor="pm" w:tooltip="" w:history="1">
              <w:r w:rsidRPr="00F438B8">
                <w:rPr>
                  <w:rFonts w:ascii="Times New Roman" w:eastAsia="Times New Roman" w:hAnsi="Times New Roman" w:cs="Times New Roman"/>
                  <w:color w:val="0000FF"/>
                  <w:sz w:val="24"/>
                  <w:szCs w:val="24"/>
                  <w:u w:val="single"/>
                </w:rPr>
                <w:t xml:space="preserve">57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29" w:tooltip="" w:history="1">
              <w:r w:rsidRPr="00F438B8">
                <w:rPr>
                  <w:rFonts w:ascii="Times New Roman" w:eastAsia="Times New Roman" w:hAnsi="Times New Roman" w:cs="Times New Roman"/>
                  <w:color w:val="0000FF"/>
                  <w:sz w:val="24"/>
                  <w:szCs w:val="24"/>
                  <w:u w:val="single"/>
                </w:rPr>
                <w:t>HIV/AIDS - people living with HIV/AIDS: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DCCA303" wp14:editId="3E968188">
                  <wp:extent cx="200025" cy="142875"/>
                  <wp:effectExtent l="0" t="0" r="9525" b="9525"/>
                  <wp:docPr id="56" name="Picture 56" descr="https://www.cia.gov/library/publications/the-world-factbook/graphics/field_listing_on.gif">
                    <a:hlinkClick xmlns:a="http://schemas.openxmlformats.org/drawingml/2006/main" r:id="rId1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5" descr="https://www.cia.gov/library/publications/the-world-factbook/graphics/field_listing_on.gif">
                            <a:hlinkClick r:id="rId1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16,700 (2012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131" w:anchor="pm" w:tooltip="" w:history="1">
              <w:r w:rsidRPr="00F438B8">
                <w:rPr>
                  <w:rFonts w:ascii="Times New Roman" w:eastAsia="Times New Roman" w:hAnsi="Times New Roman" w:cs="Times New Roman"/>
                  <w:color w:val="0000FF"/>
                  <w:sz w:val="24"/>
                  <w:szCs w:val="24"/>
                  <w:u w:val="single"/>
                </w:rPr>
                <w:t xml:space="preserve">87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32" w:tooltip="" w:history="1">
              <w:r w:rsidRPr="00F438B8">
                <w:rPr>
                  <w:rFonts w:ascii="Times New Roman" w:eastAsia="Times New Roman" w:hAnsi="Times New Roman" w:cs="Times New Roman"/>
                  <w:color w:val="0000FF"/>
                  <w:sz w:val="24"/>
                  <w:szCs w:val="24"/>
                  <w:u w:val="single"/>
                </w:rPr>
                <w:t>HIV/AIDS - deaths: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EF41746" wp14:editId="652D9C3D">
                  <wp:extent cx="200025" cy="142875"/>
                  <wp:effectExtent l="0" t="0" r="9525" b="9525"/>
                  <wp:docPr id="57" name="Picture 57" descr="https://www.cia.gov/library/publications/the-world-factbook/graphics/field_listing_on.gif">
                    <a:hlinkClick xmlns:a="http://schemas.openxmlformats.org/drawingml/2006/main" r:id="rId1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6" descr="https://www.cia.gov/library/publications/the-world-factbook/graphics/field_listing_on.gif">
                            <a:hlinkClick r:id="rId1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600 (2012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134" w:anchor="pm" w:tooltip="" w:history="1">
              <w:r w:rsidRPr="00F438B8">
                <w:rPr>
                  <w:rFonts w:ascii="Times New Roman" w:eastAsia="Times New Roman" w:hAnsi="Times New Roman" w:cs="Times New Roman"/>
                  <w:color w:val="0000FF"/>
                  <w:sz w:val="24"/>
                  <w:szCs w:val="24"/>
                  <w:u w:val="single"/>
                </w:rPr>
                <w:t xml:space="preserve">86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35" w:tooltip="" w:history="1">
              <w:r w:rsidRPr="00F438B8">
                <w:rPr>
                  <w:rFonts w:ascii="Times New Roman" w:eastAsia="Times New Roman" w:hAnsi="Times New Roman" w:cs="Times New Roman"/>
                  <w:color w:val="0000FF"/>
                  <w:sz w:val="24"/>
                  <w:szCs w:val="24"/>
                  <w:u w:val="single"/>
                </w:rPr>
                <w:t>Major infectious diseases: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1CFB8C3" wp14:editId="38EFDA32">
                  <wp:extent cx="200025" cy="142875"/>
                  <wp:effectExtent l="0" t="0" r="9525" b="9525"/>
                  <wp:docPr id="58" name="Picture 58" descr="https://www.cia.gov/library/publications/the-world-factbook/graphics/field_listing_on.gif">
                    <a:hlinkClick xmlns:a="http://schemas.openxmlformats.org/drawingml/2006/main" r:id="rId1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7" descr="https://www.cia.gov/library/publications/the-world-factbook/graphics/field_listing_on.gif">
                            <a:hlinkClick r:id="rId1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degree of risk: intermediate</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food or waterborne diseases: bacterial diarrhea </w:t>
            </w:r>
          </w:p>
          <w:p w:rsidR="00F438B8" w:rsidRPr="00F438B8" w:rsidRDefault="00F438B8" w:rsidP="00F438B8">
            <w:pPr>
              <w:spacing w:after="0" w:line="240" w:lineRule="auto"/>
              <w:rPr>
                <w:rFonts w:ascii="Times New Roman" w:eastAsia="Times New Roman" w:hAnsi="Times New Roman" w:cs="Times New Roman"/>
                <w:sz w:val="24"/>
                <w:szCs w:val="24"/>
              </w:rPr>
            </w:pPr>
            <w:proofErr w:type="spellStart"/>
            <w:r w:rsidRPr="00F438B8">
              <w:rPr>
                <w:rFonts w:ascii="Times New Roman" w:eastAsia="Times New Roman" w:hAnsi="Times New Roman" w:cs="Times New Roman"/>
                <w:sz w:val="24"/>
                <w:szCs w:val="24"/>
              </w:rPr>
              <w:t>vectorborne</w:t>
            </w:r>
            <w:proofErr w:type="spellEnd"/>
            <w:r w:rsidRPr="00F438B8">
              <w:rPr>
                <w:rFonts w:ascii="Times New Roman" w:eastAsia="Times New Roman" w:hAnsi="Times New Roman" w:cs="Times New Roman"/>
                <w:sz w:val="24"/>
                <w:szCs w:val="24"/>
              </w:rPr>
              <w:t xml:space="preserve"> disease: dengue fever (2013)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37" w:tooltip="" w:history="1">
              <w:r w:rsidRPr="00F438B8">
                <w:rPr>
                  <w:rFonts w:ascii="Times New Roman" w:eastAsia="Times New Roman" w:hAnsi="Times New Roman" w:cs="Times New Roman"/>
                  <w:color w:val="0000FF"/>
                  <w:sz w:val="24"/>
                  <w:szCs w:val="24"/>
                  <w:u w:val="single"/>
                </w:rPr>
                <w:t>Obesity - adult prevalence rate: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4928355" wp14:editId="63C5458B">
                  <wp:extent cx="200025" cy="142875"/>
                  <wp:effectExtent l="0" t="0" r="9525" b="9525"/>
                  <wp:docPr id="59" name="Picture 59" descr="https://www.cia.gov/library/publications/the-world-factbook/graphics/field_listing_on.gif">
                    <a:hlinkClick xmlns:a="http://schemas.openxmlformats.org/drawingml/2006/main" r:id="rId1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8" descr="https://www.cia.gov/library/publications/the-world-factbook/graphics/field_listing_on.gif">
                            <a:hlinkClick r:id="rId1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25.4% (2008)</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139" w:anchor="pm" w:tooltip="" w:history="1">
              <w:r w:rsidRPr="00F438B8">
                <w:rPr>
                  <w:rFonts w:ascii="Times New Roman" w:eastAsia="Times New Roman" w:hAnsi="Times New Roman" w:cs="Times New Roman"/>
                  <w:color w:val="0000FF"/>
                  <w:sz w:val="24"/>
                  <w:szCs w:val="24"/>
                  <w:u w:val="single"/>
                </w:rPr>
                <w:t xml:space="preserve">55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40" w:tooltip="" w:history="1">
              <w:r w:rsidRPr="00F438B8">
                <w:rPr>
                  <w:rFonts w:ascii="Times New Roman" w:eastAsia="Times New Roman" w:hAnsi="Times New Roman" w:cs="Times New Roman"/>
                  <w:color w:val="0000FF"/>
                  <w:sz w:val="24"/>
                  <w:szCs w:val="24"/>
                  <w:u w:val="single"/>
                </w:rPr>
                <w:t>Children under the age of 5 years underweight:</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209D464" wp14:editId="6E25D392">
                  <wp:extent cx="200025" cy="142875"/>
                  <wp:effectExtent l="0" t="0" r="9525" b="9525"/>
                  <wp:docPr id="60" name="Picture 60" descr="https://www.cia.gov/library/publications/the-world-factbook/graphics/field_listing_on.gif">
                    <a:hlinkClick xmlns:a="http://schemas.openxmlformats.org/drawingml/2006/main" r:id="rId1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9" descr="https://www.cia.gov/library/publications/the-world-factbook/graphics/field_listing_on.gif">
                            <a:hlinkClick r:id="rId1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3.9% (2008)</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142" w:anchor="pm" w:tooltip="" w:history="1">
              <w:r w:rsidRPr="00F438B8">
                <w:rPr>
                  <w:rFonts w:ascii="Times New Roman" w:eastAsia="Times New Roman" w:hAnsi="Times New Roman" w:cs="Times New Roman"/>
                  <w:color w:val="0000FF"/>
                  <w:sz w:val="24"/>
                  <w:szCs w:val="24"/>
                  <w:u w:val="single"/>
                </w:rPr>
                <w:t xml:space="preserve">99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43" w:tooltip="" w:history="1">
              <w:r w:rsidRPr="00F438B8">
                <w:rPr>
                  <w:rFonts w:ascii="Times New Roman" w:eastAsia="Times New Roman" w:hAnsi="Times New Roman" w:cs="Times New Roman"/>
                  <w:color w:val="0000FF"/>
                  <w:sz w:val="24"/>
                  <w:szCs w:val="24"/>
                  <w:u w:val="single"/>
                </w:rPr>
                <w:t>Education expenditures: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C3280AD" wp14:editId="787F3167">
                  <wp:extent cx="200025" cy="142875"/>
                  <wp:effectExtent l="0" t="0" r="9525" b="9525"/>
                  <wp:docPr id="61" name="Picture 61" descr="https://www.cia.gov/library/publications/the-world-factbook/graphics/field_listing_on.gif">
                    <a:hlinkClick xmlns:a="http://schemas.openxmlformats.org/drawingml/2006/main" r:id="rId1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0" descr="https://www.cia.gov/library/publications/the-world-factbook/graphics/field_listing_on.gif">
                            <a:hlinkClick r:id="rId1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3.5% of GDP (2011)</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145" w:anchor="pm" w:tooltip="" w:history="1">
              <w:r w:rsidRPr="00F438B8">
                <w:rPr>
                  <w:rFonts w:ascii="Times New Roman" w:eastAsia="Times New Roman" w:hAnsi="Times New Roman" w:cs="Times New Roman"/>
                  <w:color w:val="0000FF"/>
                  <w:sz w:val="24"/>
                  <w:szCs w:val="24"/>
                  <w:u w:val="single"/>
                </w:rPr>
                <w:t xml:space="preserve">122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46" w:tooltip="" w:history="1">
              <w:r w:rsidRPr="00F438B8">
                <w:rPr>
                  <w:rFonts w:ascii="Times New Roman" w:eastAsia="Times New Roman" w:hAnsi="Times New Roman" w:cs="Times New Roman"/>
                  <w:color w:val="0000FF"/>
                  <w:sz w:val="24"/>
                  <w:szCs w:val="24"/>
                  <w:u w:val="single"/>
                </w:rPr>
                <w:t>Literacy:</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2974457" wp14:editId="40258443">
                  <wp:extent cx="200025" cy="142875"/>
                  <wp:effectExtent l="0" t="0" r="9525" b="9525"/>
                  <wp:docPr id="62" name="Picture 62" descr="https://www.cia.gov/library/publications/the-world-factbook/graphics/field_listing_on.gif">
                    <a:hlinkClick xmlns:a="http://schemas.openxmlformats.org/drawingml/2006/main" r:id="rId1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1" descr="https://www.cia.gov/library/publications/the-world-factbook/graphics/field_listing_on.gif">
                            <a:hlinkClick r:id="rId1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definition: age 15 and over can read and write</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total population: 94.1%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male: 94.7% </w:t>
            </w:r>
          </w:p>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sz w:val="24"/>
                <w:szCs w:val="24"/>
              </w:rPr>
              <w:t>female</w:t>
            </w:r>
            <w:proofErr w:type="gramEnd"/>
            <w:r w:rsidRPr="00F438B8">
              <w:rPr>
                <w:rFonts w:ascii="Times New Roman" w:eastAsia="Times New Roman" w:hAnsi="Times New Roman" w:cs="Times New Roman"/>
                <w:sz w:val="24"/>
                <w:szCs w:val="24"/>
              </w:rPr>
              <w:t xml:space="preserve">: 93.5% (2010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48" w:tooltip="" w:history="1">
              <w:r w:rsidRPr="00F438B8">
                <w:rPr>
                  <w:rFonts w:ascii="Times New Roman" w:eastAsia="Times New Roman" w:hAnsi="Times New Roman" w:cs="Times New Roman"/>
                  <w:color w:val="0000FF"/>
                  <w:sz w:val="24"/>
                  <w:szCs w:val="24"/>
                  <w:u w:val="single"/>
                </w:rPr>
                <w:t>School life expectancy (primary to tertiary education):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A4FE331" wp14:editId="65CBBB5F">
                  <wp:extent cx="200025" cy="142875"/>
                  <wp:effectExtent l="0" t="0" r="9525" b="9525"/>
                  <wp:docPr id="63" name="Picture 63" descr="https://www.cia.gov/library/publications/the-world-factbook/graphics/field_listing_on.gif">
                    <a:hlinkClick xmlns:a="http://schemas.openxmlformats.org/drawingml/2006/main" r:id="rId1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2" descr="https://www.cia.gov/library/publications/the-world-factbook/graphics/field_listing_on.gif">
                            <a:hlinkClick r:id="rId1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total: 12 years</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lastRenderedPageBreak/>
              <w:t xml:space="preserve">male: 12 years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female: 13 years (2011)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50" w:tooltip="" w:history="1">
              <w:r w:rsidRPr="00F438B8">
                <w:rPr>
                  <w:rFonts w:ascii="Times New Roman" w:eastAsia="Times New Roman" w:hAnsi="Times New Roman" w:cs="Times New Roman"/>
                  <w:color w:val="0000FF"/>
                  <w:sz w:val="24"/>
                  <w:szCs w:val="24"/>
                  <w:u w:val="single"/>
                </w:rPr>
                <w:t>Child labor - children ages 5-14:</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3E00CFE" wp14:editId="555F522D">
                  <wp:extent cx="200025" cy="142875"/>
                  <wp:effectExtent l="0" t="0" r="9525" b="9525"/>
                  <wp:docPr id="64" name="Picture 64" descr="https://www.cia.gov/library/publications/the-world-factbook/graphics/field_listing_on.gif">
                    <a:hlinkClick xmlns:a="http://schemas.openxmlformats.org/drawingml/2006/main" r:id="rId1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3" descr="https://www.cia.gov/library/publications/the-world-factbook/graphics/field_listing_on.gif">
                            <a:hlinkClick r:id="rId1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total number: 59,294</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percentage: 7 % </w:t>
            </w:r>
          </w:p>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i/>
                <w:iCs/>
                <w:sz w:val="24"/>
                <w:szCs w:val="24"/>
              </w:rPr>
              <w:t>note</w:t>
            </w:r>
            <w:proofErr w:type="gramEnd"/>
            <w:r w:rsidRPr="00F438B8">
              <w:rPr>
                <w:rFonts w:ascii="Times New Roman" w:eastAsia="Times New Roman" w:hAnsi="Times New Roman" w:cs="Times New Roman"/>
                <w:i/>
                <w:iCs/>
                <w:sz w:val="24"/>
                <w:szCs w:val="24"/>
              </w:rPr>
              <w:t>:</w:t>
            </w:r>
            <w:r w:rsidRPr="00F438B8">
              <w:rPr>
                <w:rFonts w:ascii="Times New Roman" w:eastAsia="Times New Roman" w:hAnsi="Times New Roman" w:cs="Times New Roman"/>
                <w:sz w:val="24"/>
                <w:szCs w:val="24"/>
              </w:rPr>
              <w:t xml:space="preserve"> data represents children ages 5-17 (2010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52" w:tooltip="" w:history="1">
              <w:r w:rsidRPr="00F438B8">
                <w:rPr>
                  <w:rFonts w:ascii="Times New Roman" w:eastAsia="Times New Roman" w:hAnsi="Times New Roman" w:cs="Times New Roman"/>
                  <w:color w:val="0000FF"/>
                  <w:sz w:val="24"/>
                  <w:szCs w:val="24"/>
                  <w:u w:val="single"/>
                </w:rPr>
                <w:t>Unemployment, youth ages 15-24:</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4E06363" wp14:editId="6F519B0A">
                  <wp:extent cx="200025" cy="142875"/>
                  <wp:effectExtent l="0" t="0" r="9525" b="9525"/>
                  <wp:docPr id="65" name="Picture 65" descr="https://www.cia.gov/library/publications/the-world-factbook/graphics/field_listing_on.gif">
                    <a:hlinkClick xmlns:a="http://schemas.openxmlformats.org/drawingml/2006/main" r:id="rId1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4" descr="https://www.cia.gov/library/publications/the-world-factbook/graphics/field_listing_on.gif">
                            <a:hlinkClick r:id="rId1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total: 14.6%</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154" w:anchor="pm" w:tooltip="" w:history="1">
              <w:r w:rsidRPr="00F438B8">
                <w:rPr>
                  <w:rFonts w:ascii="Times New Roman" w:eastAsia="Times New Roman" w:hAnsi="Times New Roman" w:cs="Times New Roman"/>
                  <w:color w:val="0000FF"/>
                  <w:sz w:val="24"/>
                  <w:szCs w:val="24"/>
                  <w:u w:val="single"/>
                </w:rPr>
                <w:t xml:space="preserve">87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male: 8.7%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female: 10.3% (2012) </w:t>
            </w:r>
          </w:p>
        </w:tc>
      </w:tr>
      <w:tr w:rsidR="00F438B8" w:rsidRPr="00F438B8" w:rsidTr="00F438B8">
        <w:trPr>
          <w:tblCellSpacing w:w="0" w:type="dxa"/>
        </w:trPr>
        <w:tc>
          <w:tcPr>
            <w:tcW w:w="0" w:type="auto"/>
            <w:tcMar>
              <w:top w:w="0" w:type="dxa"/>
              <w:left w:w="0" w:type="dxa"/>
              <w:bottom w:w="75" w:type="dxa"/>
              <w:right w:w="0" w:type="dxa"/>
            </w:tcMar>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bl>
    <w:p w:rsidR="00F438B8" w:rsidRPr="00F438B8" w:rsidRDefault="00F438B8" w:rsidP="00F438B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55" w:history="1">
        <w:proofErr w:type="gramStart"/>
        <w:r w:rsidRPr="00F438B8">
          <w:rPr>
            <w:rFonts w:ascii="Times New Roman" w:eastAsia="Times New Roman" w:hAnsi="Times New Roman" w:cs="Times New Roman"/>
            <w:b/>
            <w:bCs/>
            <w:color w:val="0000FF"/>
            <w:sz w:val="36"/>
            <w:szCs w:val="36"/>
            <w:u w:val="single"/>
          </w:rPr>
          <w:t>Government ::</w:t>
        </w:r>
        <w:proofErr w:type="gramEnd"/>
        <w:r w:rsidRPr="00F438B8">
          <w:rPr>
            <w:rFonts w:ascii="Times New Roman" w:eastAsia="Times New Roman" w:hAnsi="Times New Roman" w:cs="Times New Roman"/>
            <w:b/>
            <w:bCs/>
            <w:color w:val="0000FF"/>
            <w:sz w:val="36"/>
            <w:szCs w:val="36"/>
            <w:u w:val="single"/>
          </w:rPr>
          <w:t>Panama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divId w:val="849564641"/>
              <w:rPr>
                <w:rFonts w:ascii="Times New Roman" w:eastAsia="Times New Roman" w:hAnsi="Times New Roman" w:cs="Times New Roman"/>
                <w:sz w:val="24"/>
                <w:szCs w:val="24"/>
              </w:rPr>
            </w:pPr>
            <w:hyperlink r:id="rId156" w:tooltip="" w:history="1">
              <w:r w:rsidRPr="00F438B8">
                <w:rPr>
                  <w:rFonts w:ascii="Times New Roman" w:eastAsia="Times New Roman" w:hAnsi="Times New Roman" w:cs="Times New Roman"/>
                  <w:color w:val="0000FF"/>
                  <w:sz w:val="24"/>
                  <w:szCs w:val="24"/>
                  <w:u w:val="single"/>
                </w:rPr>
                <w:t>Country name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8B5B2D0" wp14:editId="5D99A9DB">
                  <wp:extent cx="200025" cy="142875"/>
                  <wp:effectExtent l="0" t="0" r="9525" b="9525"/>
                  <wp:docPr id="66" name="Picture 66"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5" descr="https://www.cia.gov/library/publications/the-world-factbook/graphics/field_listing_on.gif">
                            <a:hlinkClick r:id="rId1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conventional long form: Republic of Panama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conventional short form: Panama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local long form: </w:t>
            </w:r>
            <w:proofErr w:type="spellStart"/>
            <w:r w:rsidRPr="00F438B8">
              <w:rPr>
                <w:rFonts w:ascii="Times New Roman" w:eastAsia="Times New Roman" w:hAnsi="Times New Roman" w:cs="Times New Roman"/>
                <w:sz w:val="24"/>
                <w:szCs w:val="24"/>
              </w:rPr>
              <w:t>Republica</w:t>
            </w:r>
            <w:proofErr w:type="spellEnd"/>
            <w:r w:rsidRPr="00F438B8">
              <w:rPr>
                <w:rFonts w:ascii="Times New Roman" w:eastAsia="Times New Roman" w:hAnsi="Times New Roman" w:cs="Times New Roman"/>
                <w:sz w:val="24"/>
                <w:szCs w:val="24"/>
              </w:rPr>
              <w:t xml:space="preserve"> de Panama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local short form: Panama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58" w:tooltip="" w:history="1">
              <w:r w:rsidRPr="00F438B8">
                <w:rPr>
                  <w:rFonts w:ascii="Times New Roman" w:eastAsia="Times New Roman" w:hAnsi="Times New Roman" w:cs="Times New Roman"/>
                  <w:color w:val="0000FF"/>
                  <w:sz w:val="24"/>
                  <w:szCs w:val="24"/>
                  <w:u w:val="single"/>
                </w:rPr>
                <w:t>Government type: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B161DA8" wp14:editId="4A7CB3D6">
                  <wp:extent cx="200025" cy="142875"/>
                  <wp:effectExtent l="0" t="0" r="9525" b="9525"/>
                  <wp:docPr id="67" name="Picture 67" descr="https://www.cia.gov/library/publications/the-world-factbook/graphics/field_listing_on.gif">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6" descr="https://www.cia.gov/library/publications/the-world-factbook/graphics/field_listing_on.gif">
                            <a:hlinkClick r:id="rId1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constitutional democracy</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60" w:tooltip="" w:history="1">
              <w:r w:rsidRPr="00F438B8">
                <w:rPr>
                  <w:rFonts w:ascii="Times New Roman" w:eastAsia="Times New Roman" w:hAnsi="Times New Roman" w:cs="Times New Roman"/>
                  <w:color w:val="0000FF"/>
                  <w:sz w:val="24"/>
                  <w:szCs w:val="24"/>
                  <w:u w:val="single"/>
                </w:rPr>
                <w:t>Capital:</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D0BF1AF" wp14:editId="3E43915A">
                  <wp:extent cx="200025" cy="142875"/>
                  <wp:effectExtent l="0" t="0" r="9525" b="9525"/>
                  <wp:docPr id="68" name="Picture 68" descr="https://www.cia.gov/library/publications/the-world-factbook/graphics/field_listing_on.gif">
                    <a:hlinkClick xmlns:a="http://schemas.openxmlformats.org/drawingml/2006/main" r:id="rId1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7" descr="https://www.cia.gov/library/publications/the-world-factbook/graphics/field_listing_on.gif">
                            <a:hlinkClick r:id="rId1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name: Panama City</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geographic coordinates: 8 58 N, 79 32 W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time difference: UTC-5 (same time as Washington, DC during Standard Time)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62" w:tooltip="" w:history="1">
              <w:r w:rsidRPr="00F438B8">
                <w:rPr>
                  <w:rFonts w:ascii="Times New Roman" w:eastAsia="Times New Roman" w:hAnsi="Times New Roman" w:cs="Times New Roman"/>
                  <w:color w:val="0000FF"/>
                  <w:sz w:val="24"/>
                  <w:szCs w:val="24"/>
                  <w:u w:val="single"/>
                </w:rPr>
                <w:t>Administrative divisions: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12C0E2D" wp14:editId="52289E14">
                  <wp:extent cx="200025" cy="142875"/>
                  <wp:effectExtent l="0" t="0" r="9525" b="9525"/>
                  <wp:docPr id="69" name="Picture 69" descr="https://www.cia.gov/library/publications/the-world-factbook/graphics/field_listing_on.gif">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8" descr="https://www.cia.gov/library/publications/the-world-factbook/graphics/field_listing_on.gif">
                            <a:hlinkClick r:id="rId1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9 provinces (</w:t>
            </w:r>
            <w:proofErr w:type="spellStart"/>
            <w:r w:rsidRPr="00F438B8">
              <w:rPr>
                <w:rFonts w:ascii="Times New Roman" w:eastAsia="Times New Roman" w:hAnsi="Times New Roman" w:cs="Times New Roman"/>
                <w:sz w:val="24"/>
                <w:szCs w:val="24"/>
              </w:rPr>
              <w:t>provincias</w:t>
            </w:r>
            <w:proofErr w:type="spellEnd"/>
            <w:r w:rsidRPr="00F438B8">
              <w:rPr>
                <w:rFonts w:ascii="Times New Roman" w:eastAsia="Times New Roman" w:hAnsi="Times New Roman" w:cs="Times New Roman"/>
                <w:sz w:val="24"/>
                <w:szCs w:val="24"/>
              </w:rPr>
              <w:t xml:space="preserve">, singular - </w:t>
            </w:r>
            <w:proofErr w:type="spellStart"/>
            <w:r w:rsidRPr="00F438B8">
              <w:rPr>
                <w:rFonts w:ascii="Times New Roman" w:eastAsia="Times New Roman" w:hAnsi="Times New Roman" w:cs="Times New Roman"/>
                <w:sz w:val="24"/>
                <w:szCs w:val="24"/>
              </w:rPr>
              <w:t>provincia</w:t>
            </w:r>
            <w:proofErr w:type="spellEnd"/>
            <w:r w:rsidRPr="00F438B8">
              <w:rPr>
                <w:rFonts w:ascii="Times New Roman" w:eastAsia="Times New Roman" w:hAnsi="Times New Roman" w:cs="Times New Roman"/>
                <w:sz w:val="24"/>
                <w:szCs w:val="24"/>
              </w:rPr>
              <w:t>) and 3 indigenous territories* (</w:t>
            </w:r>
            <w:proofErr w:type="spellStart"/>
            <w:r w:rsidRPr="00F438B8">
              <w:rPr>
                <w:rFonts w:ascii="Times New Roman" w:eastAsia="Times New Roman" w:hAnsi="Times New Roman" w:cs="Times New Roman"/>
                <w:sz w:val="24"/>
                <w:szCs w:val="24"/>
              </w:rPr>
              <w:t>comarcas</w:t>
            </w:r>
            <w:proofErr w:type="spellEnd"/>
            <w:r w:rsidRPr="00F438B8">
              <w:rPr>
                <w:rFonts w:ascii="Times New Roman" w:eastAsia="Times New Roman" w:hAnsi="Times New Roman" w:cs="Times New Roman"/>
                <w:sz w:val="24"/>
                <w:szCs w:val="24"/>
              </w:rPr>
              <w:t xml:space="preserve">); Bocas del Toro, </w:t>
            </w:r>
            <w:proofErr w:type="spellStart"/>
            <w:r w:rsidRPr="00F438B8">
              <w:rPr>
                <w:rFonts w:ascii="Times New Roman" w:eastAsia="Times New Roman" w:hAnsi="Times New Roman" w:cs="Times New Roman"/>
                <w:sz w:val="24"/>
                <w:szCs w:val="24"/>
              </w:rPr>
              <w:t>Chiriqui</w:t>
            </w:r>
            <w:proofErr w:type="spellEnd"/>
            <w:r w:rsidRPr="00F438B8">
              <w:rPr>
                <w:rFonts w:ascii="Times New Roman" w:eastAsia="Times New Roman" w:hAnsi="Times New Roman" w:cs="Times New Roman"/>
                <w:sz w:val="24"/>
                <w:szCs w:val="24"/>
              </w:rPr>
              <w:t xml:space="preserve">, </w:t>
            </w:r>
            <w:proofErr w:type="spellStart"/>
            <w:r w:rsidRPr="00F438B8">
              <w:rPr>
                <w:rFonts w:ascii="Times New Roman" w:eastAsia="Times New Roman" w:hAnsi="Times New Roman" w:cs="Times New Roman"/>
                <w:sz w:val="24"/>
                <w:szCs w:val="24"/>
              </w:rPr>
              <w:t>Cocle</w:t>
            </w:r>
            <w:proofErr w:type="spellEnd"/>
            <w:r w:rsidRPr="00F438B8">
              <w:rPr>
                <w:rFonts w:ascii="Times New Roman" w:eastAsia="Times New Roman" w:hAnsi="Times New Roman" w:cs="Times New Roman"/>
                <w:sz w:val="24"/>
                <w:szCs w:val="24"/>
              </w:rPr>
              <w:t xml:space="preserve">, Colon, Darien, </w:t>
            </w:r>
            <w:proofErr w:type="spellStart"/>
            <w:r w:rsidRPr="00F438B8">
              <w:rPr>
                <w:rFonts w:ascii="Times New Roman" w:eastAsia="Times New Roman" w:hAnsi="Times New Roman" w:cs="Times New Roman"/>
                <w:sz w:val="24"/>
                <w:szCs w:val="24"/>
              </w:rPr>
              <w:t>Embera-Wounaan</w:t>
            </w:r>
            <w:proofErr w:type="spellEnd"/>
            <w:r w:rsidRPr="00F438B8">
              <w:rPr>
                <w:rFonts w:ascii="Times New Roman" w:eastAsia="Times New Roman" w:hAnsi="Times New Roman" w:cs="Times New Roman"/>
                <w:sz w:val="24"/>
                <w:szCs w:val="24"/>
              </w:rPr>
              <w:t xml:space="preserve">*, Herrera, Kuna </w:t>
            </w:r>
            <w:proofErr w:type="spellStart"/>
            <w:r w:rsidRPr="00F438B8">
              <w:rPr>
                <w:rFonts w:ascii="Times New Roman" w:eastAsia="Times New Roman" w:hAnsi="Times New Roman" w:cs="Times New Roman"/>
                <w:sz w:val="24"/>
                <w:szCs w:val="24"/>
              </w:rPr>
              <w:t>Yala</w:t>
            </w:r>
            <w:proofErr w:type="spellEnd"/>
            <w:r w:rsidRPr="00F438B8">
              <w:rPr>
                <w:rFonts w:ascii="Times New Roman" w:eastAsia="Times New Roman" w:hAnsi="Times New Roman" w:cs="Times New Roman"/>
                <w:sz w:val="24"/>
                <w:szCs w:val="24"/>
              </w:rPr>
              <w:t xml:space="preserve">*, Los Santos, </w:t>
            </w:r>
            <w:proofErr w:type="spellStart"/>
            <w:r w:rsidRPr="00F438B8">
              <w:rPr>
                <w:rFonts w:ascii="Times New Roman" w:eastAsia="Times New Roman" w:hAnsi="Times New Roman" w:cs="Times New Roman"/>
                <w:sz w:val="24"/>
                <w:szCs w:val="24"/>
              </w:rPr>
              <w:t>Ngobe</w:t>
            </w:r>
            <w:proofErr w:type="spellEnd"/>
            <w:r w:rsidRPr="00F438B8">
              <w:rPr>
                <w:rFonts w:ascii="Times New Roman" w:eastAsia="Times New Roman" w:hAnsi="Times New Roman" w:cs="Times New Roman"/>
                <w:sz w:val="24"/>
                <w:szCs w:val="24"/>
              </w:rPr>
              <w:t>-Bugle*, Panama, Veraguas</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64" w:tooltip="" w:history="1">
              <w:r w:rsidRPr="00F438B8">
                <w:rPr>
                  <w:rFonts w:ascii="Times New Roman" w:eastAsia="Times New Roman" w:hAnsi="Times New Roman" w:cs="Times New Roman"/>
                  <w:color w:val="0000FF"/>
                  <w:sz w:val="24"/>
                  <w:szCs w:val="24"/>
                  <w:u w:val="single"/>
                </w:rPr>
                <w:t>Independence: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B4534E9" wp14:editId="290BD212">
                  <wp:extent cx="200025" cy="142875"/>
                  <wp:effectExtent l="0" t="0" r="9525" b="9525"/>
                  <wp:docPr id="70" name="Picture 70" descr="https://www.cia.gov/library/publications/the-world-factbook/graphics/field_listing_on.gif">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9" descr="https://www.cia.gov/library/publications/the-world-factbook/graphics/field_listing_on.gif">
                            <a:hlinkClick r:id="rId1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3 November 1903 (from Colombia; became independent from Spain on 28 November 1821)</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66" w:tooltip="" w:history="1">
              <w:r w:rsidRPr="00F438B8">
                <w:rPr>
                  <w:rFonts w:ascii="Times New Roman" w:eastAsia="Times New Roman" w:hAnsi="Times New Roman" w:cs="Times New Roman"/>
                  <w:color w:val="0000FF"/>
                  <w:sz w:val="24"/>
                  <w:szCs w:val="24"/>
                  <w:u w:val="single"/>
                </w:rPr>
                <w:t>National holiday:</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586C718" wp14:editId="5E90B34B">
                  <wp:extent cx="200025" cy="142875"/>
                  <wp:effectExtent l="0" t="0" r="9525" b="9525"/>
                  <wp:docPr id="71" name="Picture 71"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0" descr="https://www.cia.gov/library/publications/the-world-factbook/graphics/field_listing_on.gif">
                            <a:hlinkClick r:id="rId1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Independence Day, 3 November (1903)</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68" w:tooltip="" w:history="1">
              <w:r w:rsidRPr="00F438B8">
                <w:rPr>
                  <w:rFonts w:ascii="Times New Roman" w:eastAsia="Times New Roman" w:hAnsi="Times New Roman" w:cs="Times New Roman"/>
                  <w:color w:val="0000FF"/>
                  <w:sz w:val="24"/>
                  <w:szCs w:val="24"/>
                  <w:u w:val="single"/>
                </w:rPr>
                <w:t>Constitution: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03B1A56" wp14:editId="266E4A22">
                  <wp:extent cx="200025" cy="142875"/>
                  <wp:effectExtent l="0" t="0" r="9525" b="9525"/>
                  <wp:docPr id="72" name="Picture 72"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1" descr="https://www.cia.gov/library/publications/the-world-factbook/graphics/field_listing_on.gif">
                            <a:hlinkClick r:id="rId1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several previous; latest effective 11 October 1972; amended several times, last in 2004 (2010)</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70" w:tooltip="" w:history="1">
              <w:r w:rsidRPr="00F438B8">
                <w:rPr>
                  <w:rFonts w:ascii="Times New Roman" w:eastAsia="Times New Roman" w:hAnsi="Times New Roman" w:cs="Times New Roman"/>
                  <w:color w:val="0000FF"/>
                  <w:sz w:val="24"/>
                  <w:szCs w:val="24"/>
                  <w:u w:val="single"/>
                </w:rPr>
                <w:t>Legal system:</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01EBB9D" wp14:editId="661057E4">
                  <wp:extent cx="200025" cy="142875"/>
                  <wp:effectExtent l="0" t="0" r="9525" b="9525"/>
                  <wp:docPr id="73" name="Picture 73" descr="https://www.cia.gov/library/publications/the-world-factbook/graphics/field_listing_on.gif">
                    <a:hlinkClick xmlns:a="http://schemas.openxmlformats.org/drawingml/2006/main" r:id="rId1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2" descr="https://www.cia.gov/library/publications/the-world-factbook/graphics/field_listing_on.gif">
                            <a:hlinkClick r:id="rId1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civil law system; judicial review of legislative acts in the Supreme Court of Justice</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72" w:tooltip="" w:history="1">
              <w:r w:rsidRPr="00F438B8">
                <w:rPr>
                  <w:rFonts w:ascii="Times New Roman" w:eastAsia="Times New Roman" w:hAnsi="Times New Roman" w:cs="Times New Roman"/>
                  <w:color w:val="0000FF"/>
                  <w:sz w:val="24"/>
                  <w:szCs w:val="24"/>
                  <w:u w:val="single"/>
                </w:rPr>
                <w:t>International law organization participation: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C08A85D" wp14:editId="132FA5CB">
                  <wp:extent cx="200025" cy="142875"/>
                  <wp:effectExtent l="0" t="0" r="9525" b="9525"/>
                  <wp:docPr id="74" name="Picture 74"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3" descr="https://www.cia.gov/library/publications/the-world-factbook/graphics/field_listing_on.gif">
                            <a:hlinkClick r:id="rId1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lastRenderedPageBreak/>
              <w:t xml:space="preserve">accepts compulsory ICJ jurisdiction with reservations; accepts </w:t>
            </w:r>
            <w:proofErr w:type="spellStart"/>
            <w:r w:rsidRPr="00F438B8">
              <w:rPr>
                <w:rFonts w:ascii="Times New Roman" w:eastAsia="Times New Roman" w:hAnsi="Times New Roman" w:cs="Times New Roman"/>
                <w:sz w:val="24"/>
                <w:szCs w:val="24"/>
              </w:rPr>
              <w:t>ICCt</w:t>
            </w:r>
            <w:proofErr w:type="spellEnd"/>
            <w:r w:rsidRPr="00F438B8">
              <w:rPr>
                <w:rFonts w:ascii="Times New Roman" w:eastAsia="Times New Roman" w:hAnsi="Times New Roman" w:cs="Times New Roman"/>
                <w:sz w:val="24"/>
                <w:szCs w:val="24"/>
              </w:rPr>
              <w:t xml:space="preserve"> jurisdiction</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74" w:tooltip="" w:history="1">
              <w:r w:rsidRPr="00F438B8">
                <w:rPr>
                  <w:rFonts w:ascii="Times New Roman" w:eastAsia="Times New Roman" w:hAnsi="Times New Roman" w:cs="Times New Roman"/>
                  <w:color w:val="0000FF"/>
                  <w:sz w:val="24"/>
                  <w:szCs w:val="24"/>
                  <w:u w:val="single"/>
                </w:rPr>
                <w:t>Suffrage: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5F82474" wp14:editId="3B9B4976">
                  <wp:extent cx="200025" cy="142875"/>
                  <wp:effectExtent l="0" t="0" r="9525" b="9525"/>
                  <wp:docPr id="75" name="Picture 75" descr="https://www.cia.gov/library/publications/the-world-factbook/graphics/field_listing_on.gif">
                    <a:hlinkClick xmlns:a="http://schemas.openxmlformats.org/drawingml/2006/main" r:id="rId1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4" descr="https://www.cia.gov/library/publications/the-world-factbook/graphics/field_listing_on.gif">
                            <a:hlinkClick r:id="rId1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18 years of age; universal and compulsory</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76" w:tooltip="" w:history="1">
              <w:r w:rsidRPr="00F438B8">
                <w:rPr>
                  <w:rFonts w:ascii="Times New Roman" w:eastAsia="Times New Roman" w:hAnsi="Times New Roman" w:cs="Times New Roman"/>
                  <w:color w:val="0000FF"/>
                  <w:sz w:val="24"/>
                  <w:szCs w:val="24"/>
                  <w:u w:val="single"/>
                </w:rPr>
                <w:t>Executive branch:</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F5E0D1B" wp14:editId="6629AB75">
                  <wp:extent cx="200025" cy="142875"/>
                  <wp:effectExtent l="0" t="0" r="9525" b="9525"/>
                  <wp:docPr id="76" name="Picture 76" descr="https://www.cia.gov/library/publications/the-world-factbook/graphics/field_listing_on.gif">
                    <a:hlinkClick xmlns:a="http://schemas.openxmlformats.org/drawingml/2006/main" r:id="rId1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descr="https://www.cia.gov/library/publications/the-world-factbook/graphics/field_listing_on.gif">
                            <a:hlinkClick r:id="rId1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chief of state: President Ricardo MARTINELLI </w:t>
            </w:r>
            <w:proofErr w:type="spellStart"/>
            <w:r w:rsidRPr="00F438B8">
              <w:rPr>
                <w:rFonts w:ascii="Times New Roman" w:eastAsia="Times New Roman" w:hAnsi="Times New Roman" w:cs="Times New Roman"/>
                <w:sz w:val="24"/>
                <w:szCs w:val="24"/>
              </w:rPr>
              <w:t>Berrocal</w:t>
            </w:r>
            <w:proofErr w:type="spellEnd"/>
            <w:r w:rsidRPr="00F438B8">
              <w:rPr>
                <w:rFonts w:ascii="Times New Roman" w:eastAsia="Times New Roman" w:hAnsi="Times New Roman" w:cs="Times New Roman"/>
                <w:sz w:val="24"/>
                <w:szCs w:val="24"/>
              </w:rPr>
              <w:t xml:space="preserve"> (since 1 July 2009); Vice President Juan Carlos VARELA Rodriguez (since 1 July 2009); note - the president is both the chief of state and head of government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head of government: President Ricardo MARTINELLI </w:t>
            </w:r>
            <w:proofErr w:type="spellStart"/>
            <w:r w:rsidRPr="00F438B8">
              <w:rPr>
                <w:rFonts w:ascii="Times New Roman" w:eastAsia="Times New Roman" w:hAnsi="Times New Roman" w:cs="Times New Roman"/>
                <w:sz w:val="24"/>
                <w:szCs w:val="24"/>
              </w:rPr>
              <w:t>Berrocal</w:t>
            </w:r>
            <w:proofErr w:type="spellEnd"/>
            <w:r w:rsidRPr="00F438B8">
              <w:rPr>
                <w:rFonts w:ascii="Times New Roman" w:eastAsia="Times New Roman" w:hAnsi="Times New Roman" w:cs="Times New Roman"/>
                <w:sz w:val="24"/>
                <w:szCs w:val="24"/>
              </w:rPr>
              <w:t xml:space="preserve"> (since 1 July 2009); Vice President Juan Carlos VARELA Rodriguez (since 1 July 2009)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cabinet: Cabinet appointed by the president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(For more information visit the </w:t>
            </w:r>
            <w:hyperlink r:id="rId178" w:tgtFrame="_blank" w:history="1">
              <w:r w:rsidRPr="00F438B8">
                <w:rPr>
                  <w:rFonts w:ascii="Times New Roman" w:eastAsia="Times New Roman" w:hAnsi="Times New Roman" w:cs="Times New Roman"/>
                  <w:color w:val="0000FF"/>
                  <w:sz w:val="24"/>
                  <w:szCs w:val="24"/>
                  <w:u w:val="single"/>
                </w:rPr>
                <w:t>World Leaders website</w:t>
              </w:r>
            </w:hyperlink>
            <w:r w:rsidRPr="00F438B8">
              <w:rPr>
                <w:rFonts w:ascii="Times New Roman" w:eastAsia="Times New Roman" w:hAnsi="Times New Roman" w:cs="Times New Roman"/>
                <w:sz w:val="24"/>
                <w:szCs w:val="24"/>
              </w:rPr>
              <w:t> </w:t>
            </w:r>
            <w:r w:rsidRPr="00F438B8">
              <w:rPr>
                <w:rFonts w:ascii="Times New Roman" w:eastAsia="Times New Roman" w:hAnsi="Times New Roman" w:cs="Times New Roman"/>
                <w:noProof/>
                <w:sz w:val="24"/>
                <w:szCs w:val="24"/>
              </w:rPr>
              <w:drawing>
                <wp:inline distT="0" distB="0" distL="0" distR="0" wp14:anchorId="67A3A1DC" wp14:editId="0B856684">
                  <wp:extent cx="133350" cy="114300"/>
                  <wp:effectExtent l="0" t="0" r="0" b="0"/>
                  <wp:docPr id="77" name="Picture 77"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6" descr="Opens in New Window"/>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F438B8">
              <w:rPr>
                <w:rFonts w:ascii="Times New Roman" w:eastAsia="Times New Roman" w:hAnsi="Times New Roman" w:cs="Times New Roman"/>
                <w:sz w:val="24"/>
                <w:szCs w:val="24"/>
              </w:rPr>
              <w:t xml:space="preserve">)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elections: president and vice president elected on the same ticket by popular vote for five-year terms (president not eligible for immediate reelection and must sit out two additional terms (10 years) before becoming eligible for reelection); election last held on 3 May 2009 (next to be held in May 2014)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election results: Ricardo MARTINELLI </w:t>
            </w:r>
            <w:proofErr w:type="spellStart"/>
            <w:r w:rsidRPr="00F438B8">
              <w:rPr>
                <w:rFonts w:ascii="Times New Roman" w:eastAsia="Times New Roman" w:hAnsi="Times New Roman" w:cs="Times New Roman"/>
                <w:sz w:val="24"/>
                <w:szCs w:val="24"/>
              </w:rPr>
              <w:t>Berrocal</w:t>
            </w:r>
            <w:proofErr w:type="spellEnd"/>
            <w:r w:rsidRPr="00F438B8">
              <w:rPr>
                <w:rFonts w:ascii="Times New Roman" w:eastAsia="Times New Roman" w:hAnsi="Times New Roman" w:cs="Times New Roman"/>
                <w:sz w:val="24"/>
                <w:szCs w:val="24"/>
              </w:rPr>
              <w:t xml:space="preserve"> elected president; percent of vote - Ricardo MARTINELLI </w:t>
            </w:r>
            <w:proofErr w:type="spellStart"/>
            <w:r w:rsidRPr="00F438B8">
              <w:rPr>
                <w:rFonts w:ascii="Times New Roman" w:eastAsia="Times New Roman" w:hAnsi="Times New Roman" w:cs="Times New Roman"/>
                <w:sz w:val="24"/>
                <w:szCs w:val="24"/>
              </w:rPr>
              <w:t>Berrocal</w:t>
            </w:r>
            <w:proofErr w:type="spellEnd"/>
            <w:r w:rsidRPr="00F438B8">
              <w:rPr>
                <w:rFonts w:ascii="Times New Roman" w:eastAsia="Times New Roman" w:hAnsi="Times New Roman" w:cs="Times New Roman"/>
                <w:sz w:val="24"/>
                <w:szCs w:val="24"/>
              </w:rPr>
              <w:t xml:space="preserve"> 60%, </w:t>
            </w:r>
            <w:proofErr w:type="spellStart"/>
            <w:r w:rsidRPr="00F438B8">
              <w:rPr>
                <w:rFonts w:ascii="Times New Roman" w:eastAsia="Times New Roman" w:hAnsi="Times New Roman" w:cs="Times New Roman"/>
                <w:sz w:val="24"/>
                <w:szCs w:val="24"/>
              </w:rPr>
              <w:t>Balbina</w:t>
            </w:r>
            <w:proofErr w:type="spellEnd"/>
            <w:r w:rsidRPr="00F438B8">
              <w:rPr>
                <w:rFonts w:ascii="Times New Roman" w:eastAsia="Times New Roman" w:hAnsi="Times New Roman" w:cs="Times New Roman"/>
                <w:sz w:val="24"/>
                <w:szCs w:val="24"/>
              </w:rPr>
              <w:t xml:space="preserve"> HERRERA 38%, Guillermo ENDARA </w:t>
            </w:r>
            <w:proofErr w:type="spellStart"/>
            <w:r w:rsidRPr="00F438B8">
              <w:rPr>
                <w:rFonts w:ascii="Times New Roman" w:eastAsia="Times New Roman" w:hAnsi="Times New Roman" w:cs="Times New Roman"/>
                <w:sz w:val="24"/>
                <w:szCs w:val="24"/>
              </w:rPr>
              <w:t>Galimany</w:t>
            </w:r>
            <w:proofErr w:type="spellEnd"/>
            <w:r w:rsidRPr="00F438B8">
              <w:rPr>
                <w:rFonts w:ascii="Times New Roman" w:eastAsia="Times New Roman" w:hAnsi="Times New Roman" w:cs="Times New Roman"/>
                <w:sz w:val="24"/>
                <w:szCs w:val="24"/>
              </w:rPr>
              <w:t xml:space="preserve"> 2%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i/>
                <w:iCs/>
                <w:sz w:val="24"/>
                <w:szCs w:val="24"/>
              </w:rPr>
              <w:t>note:</w:t>
            </w:r>
            <w:r w:rsidRPr="00F438B8">
              <w:rPr>
                <w:rFonts w:ascii="Times New Roman" w:eastAsia="Times New Roman" w:hAnsi="Times New Roman" w:cs="Times New Roman"/>
                <w:sz w:val="24"/>
                <w:szCs w:val="24"/>
              </w:rPr>
              <w:t xml:space="preserve"> the ruling government coalition - formerly comprised of CD (Democratic Change), </w:t>
            </w:r>
            <w:proofErr w:type="spellStart"/>
            <w:r w:rsidRPr="00F438B8">
              <w:rPr>
                <w:rFonts w:ascii="Times New Roman" w:eastAsia="Times New Roman" w:hAnsi="Times New Roman" w:cs="Times New Roman"/>
                <w:sz w:val="24"/>
                <w:szCs w:val="24"/>
              </w:rPr>
              <w:t>Panamenista</w:t>
            </w:r>
            <w:proofErr w:type="spellEnd"/>
            <w:r w:rsidRPr="00F438B8">
              <w:rPr>
                <w:rFonts w:ascii="Times New Roman" w:eastAsia="Times New Roman" w:hAnsi="Times New Roman" w:cs="Times New Roman"/>
                <w:sz w:val="24"/>
                <w:szCs w:val="24"/>
              </w:rPr>
              <w:t xml:space="preserve"> Party, MOLIRENA (Nationalist Republican Liberal Movement), and UP (Patriotic Union Party) - split in August 2011 when President MARTINELLI relieved Vice President VARELA from his position as Foreign Minister prompting the </w:t>
            </w:r>
            <w:proofErr w:type="spellStart"/>
            <w:r w:rsidRPr="00F438B8">
              <w:rPr>
                <w:rFonts w:ascii="Times New Roman" w:eastAsia="Times New Roman" w:hAnsi="Times New Roman" w:cs="Times New Roman"/>
                <w:sz w:val="24"/>
                <w:szCs w:val="24"/>
              </w:rPr>
              <w:t>Panamenistas</w:t>
            </w:r>
            <w:proofErr w:type="spellEnd"/>
            <w:r w:rsidRPr="00F438B8">
              <w:rPr>
                <w:rFonts w:ascii="Times New Roman" w:eastAsia="Times New Roman" w:hAnsi="Times New Roman" w:cs="Times New Roman"/>
                <w:sz w:val="24"/>
                <w:szCs w:val="24"/>
              </w:rPr>
              <w:t xml:space="preserve"> to pull out of the coalition; UP has now merged with CD, and CD and the </w:t>
            </w:r>
            <w:proofErr w:type="spellStart"/>
            <w:r w:rsidRPr="00F438B8">
              <w:rPr>
                <w:rFonts w:ascii="Times New Roman" w:eastAsia="Times New Roman" w:hAnsi="Times New Roman" w:cs="Times New Roman"/>
                <w:sz w:val="24"/>
                <w:szCs w:val="24"/>
              </w:rPr>
              <w:t>Panamenista</w:t>
            </w:r>
            <w:proofErr w:type="spellEnd"/>
            <w:r w:rsidRPr="00F438B8">
              <w:rPr>
                <w:rFonts w:ascii="Times New Roman" w:eastAsia="Times New Roman" w:hAnsi="Times New Roman" w:cs="Times New Roman"/>
                <w:sz w:val="24"/>
                <w:szCs w:val="24"/>
              </w:rPr>
              <w:t xml:space="preserve"> Party will now run separate candidates for the presidency in 2014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80" w:tooltip="" w:history="1">
              <w:r w:rsidRPr="00F438B8">
                <w:rPr>
                  <w:rFonts w:ascii="Times New Roman" w:eastAsia="Times New Roman" w:hAnsi="Times New Roman" w:cs="Times New Roman"/>
                  <w:color w:val="0000FF"/>
                  <w:sz w:val="24"/>
                  <w:szCs w:val="24"/>
                  <w:u w:val="single"/>
                </w:rPr>
                <w:t>Legislative branch:</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7BA9785" wp14:editId="6C537A51">
                  <wp:extent cx="200025" cy="142875"/>
                  <wp:effectExtent l="0" t="0" r="9525" b="9525"/>
                  <wp:docPr id="78" name="Picture 78"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descr="https://www.cia.gov/library/publications/the-world-factbook/graphics/field_listing_on.gif">
                            <a:hlinkClick r:id="rId1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unicameral National Assembly or </w:t>
            </w:r>
            <w:proofErr w:type="spellStart"/>
            <w:r w:rsidRPr="00F438B8">
              <w:rPr>
                <w:rFonts w:ascii="Times New Roman" w:eastAsia="Times New Roman" w:hAnsi="Times New Roman" w:cs="Times New Roman"/>
                <w:sz w:val="24"/>
                <w:szCs w:val="24"/>
              </w:rPr>
              <w:t>Asamblea</w:t>
            </w:r>
            <w:proofErr w:type="spellEnd"/>
            <w:r w:rsidRPr="00F438B8">
              <w:rPr>
                <w:rFonts w:ascii="Times New Roman" w:eastAsia="Times New Roman" w:hAnsi="Times New Roman" w:cs="Times New Roman"/>
                <w:sz w:val="24"/>
                <w:szCs w:val="24"/>
              </w:rPr>
              <w:t xml:space="preserve"> </w:t>
            </w:r>
            <w:proofErr w:type="spellStart"/>
            <w:r w:rsidRPr="00F438B8">
              <w:rPr>
                <w:rFonts w:ascii="Times New Roman" w:eastAsia="Times New Roman" w:hAnsi="Times New Roman" w:cs="Times New Roman"/>
                <w:sz w:val="24"/>
                <w:szCs w:val="24"/>
              </w:rPr>
              <w:t>Nacional</w:t>
            </w:r>
            <w:proofErr w:type="spellEnd"/>
            <w:r w:rsidRPr="00F438B8">
              <w:rPr>
                <w:rFonts w:ascii="Times New Roman" w:eastAsia="Times New Roman" w:hAnsi="Times New Roman" w:cs="Times New Roman"/>
                <w:sz w:val="24"/>
                <w:szCs w:val="24"/>
              </w:rPr>
              <w:t xml:space="preserve"> (71 seats; members elected by popular vote to serve five-year terms)</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elections: last held on 3 May 2009 (next to be held in May 2014)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election results: percent of vote by party - NA; seats by party - PRD 26, </w:t>
            </w:r>
            <w:proofErr w:type="spellStart"/>
            <w:r w:rsidRPr="00F438B8">
              <w:rPr>
                <w:rFonts w:ascii="Times New Roman" w:eastAsia="Times New Roman" w:hAnsi="Times New Roman" w:cs="Times New Roman"/>
                <w:sz w:val="24"/>
                <w:szCs w:val="24"/>
              </w:rPr>
              <w:t>Panamenista</w:t>
            </w:r>
            <w:proofErr w:type="spellEnd"/>
            <w:r w:rsidRPr="00F438B8">
              <w:rPr>
                <w:rFonts w:ascii="Times New Roman" w:eastAsia="Times New Roman" w:hAnsi="Times New Roman" w:cs="Times New Roman"/>
                <w:sz w:val="24"/>
                <w:szCs w:val="24"/>
              </w:rPr>
              <w:t xml:space="preserve"> 22, CD 14, UP 4, MOLIRENA 2, PP 1, independents 2; note - changes in political affiliation now reflect the following seat distribution: as of 13 February 2013 - seats by party - CD 36, PRD 17, </w:t>
            </w:r>
            <w:proofErr w:type="spellStart"/>
            <w:r w:rsidRPr="00F438B8">
              <w:rPr>
                <w:rFonts w:ascii="Times New Roman" w:eastAsia="Times New Roman" w:hAnsi="Times New Roman" w:cs="Times New Roman"/>
                <w:sz w:val="24"/>
                <w:szCs w:val="24"/>
              </w:rPr>
              <w:t>Panamenista</w:t>
            </w:r>
            <w:proofErr w:type="spellEnd"/>
            <w:r w:rsidRPr="00F438B8">
              <w:rPr>
                <w:rFonts w:ascii="Times New Roman" w:eastAsia="Times New Roman" w:hAnsi="Times New Roman" w:cs="Times New Roman"/>
                <w:sz w:val="24"/>
                <w:szCs w:val="24"/>
              </w:rPr>
              <w:t xml:space="preserve"> 13, MOLIRENA 4, PP 1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i/>
                <w:iCs/>
                <w:sz w:val="24"/>
                <w:szCs w:val="24"/>
              </w:rPr>
              <w:t>note:</w:t>
            </w:r>
            <w:r w:rsidRPr="00F438B8">
              <w:rPr>
                <w:rFonts w:ascii="Times New Roman" w:eastAsia="Times New Roman" w:hAnsi="Times New Roman" w:cs="Times New Roman"/>
                <w:sz w:val="24"/>
                <w:szCs w:val="24"/>
              </w:rPr>
              <w:t xml:space="preserve"> legislators from outlying rural districts are chosen on a plurality basis while districts located in more populous towns and cities elect multiple legislators by means of a proportion-based formula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82" w:tooltip="" w:history="1">
              <w:r w:rsidRPr="00F438B8">
                <w:rPr>
                  <w:rFonts w:ascii="Times New Roman" w:eastAsia="Times New Roman" w:hAnsi="Times New Roman" w:cs="Times New Roman"/>
                  <w:color w:val="0000FF"/>
                  <w:sz w:val="24"/>
                  <w:szCs w:val="24"/>
                  <w:u w:val="single"/>
                </w:rPr>
                <w:t>Judicial branch:</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9886DAF" wp14:editId="61E4C0F1">
                  <wp:extent cx="200025" cy="142875"/>
                  <wp:effectExtent l="0" t="0" r="9525" b="9525"/>
                  <wp:docPr id="79" name="Picture 79"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8" descr="https://www.cia.gov/library/publications/the-world-factbook/graphics/field_listing_on.gif">
                            <a:hlinkClick r:id="rId1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highest court(s): Supreme Court of Justice or Corte </w:t>
            </w:r>
            <w:proofErr w:type="spellStart"/>
            <w:r w:rsidRPr="00F438B8">
              <w:rPr>
                <w:rFonts w:ascii="Times New Roman" w:eastAsia="Times New Roman" w:hAnsi="Times New Roman" w:cs="Times New Roman"/>
                <w:sz w:val="24"/>
                <w:szCs w:val="24"/>
              </w:rPr>
              <w:t>Suprema</w:t>
            </w:r>
            <w:proofErr w:type="spellEnd"/>
            <w:r w:rsidRPr="00F438B8">
              <w:rPr>
                <w:rFonts w:ascii="Times New Roman" w:eastAsia="Times New Roman" w:hAnsi="Times New Roman" w:cs="Times New Roman"/>
                <w:sz w:val="24"/>
                <w:szCs w:val="24"/>
              </w:rPr>
              <w:t xml:space="preserve"> de </w:t>
            </w:r>
            <w:proofErr w:type="spellStart"/>
            <w:r w:rsidRPr="00F438B8">
              <w:rPr>
                <w:rFonts w:ascii="Times New Roman" w:eastAsia="Times New Roman" w:hAnsi="Times New Roman" w:cs="Times New Roman"/>
                <w:sz w:val="24"/>
                <w:szCs w:val="24"/>
              </w:rPr>
              <w:t>Justicia</w:t>
            </w:r>
            <w:proofErr w:type="spellEnd"/>
            <w:r w:rsidRPr="00F438B8">
              <w:rPr>
                <w:rFonts w:ascii="Times New Roman" w:eastAsia="Times New Roman" w:hAnsi="Times New Roman" w:cs="Times New Roman"/>
                <w:sz w:val="24"/>
                <w:szCs w:val="24"/>
              </w:rPr>
              <w:t xml:space="preserve"> (consists of 9 magistrates and 9 alternates and divided into civil, criminal, administrative, and general business chambers)</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judge selection and term of office: magistrates appointed by the president for staggered 10-year terms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subordinate courts: appellate courts or Tribunal Superior; Labor Supreme Courts; Court of Audit; circuit courts or Tribunal Circuital (2 each in 9 provinces); municipal courts; electoral, family, maritime, and adolescent courts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84" w:tooltip="" w:history="1">
              <w:r w:rsidRPr="00F438B8">
                <w:rPr>
                  <w:rFonts w:ascii="Times New Roman" w:eastAsia="Times New Roman" w:hAnsi="Times New Roman" w:cs="Times New Roman"/>
                  <w:color w:val="0000FF"/>
                  <w:sz w:val="24"/>
                  <w:szCs w:val="24"/>
                  <w:u w:val="single"/>
                </w:rPr>
                <w:t>Political parties and leaders: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FCACCBF" wp14:editId="421D8424">
                  <wp:extent cx="200025" cy="142875"/>
                  <wp:effectExtent l="0" t="0" r="9525" b="9525"/>
                  <wp:docPr id="80" name="Picture 80" descr="https://www.cia.gov/library/publications/the-world-factbook/graphics/field_listing_on.gif">
                    <a:hlinkClick xmlns:a="http://schemas.openxmlformats.org/drawingml/2006/main" r:id="rId1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9" descr="https://www.cia.gov/library/publications/the-world-factbook/graphics/field_listing_on.gif">
                            <a:hlinkClick r:id="rId1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Democratic Change or CD [Ricardo MARTINELLI </w:t>
            </w:r>
            <w:proofErr w:type="spellStart"/>
            <w:r w:rsidRPr="00F438B8">
              <w:rPr>
                <w:rFonts w:ascii="Times New Roman" w:eastAsia="Times New Roman" w:hAnsi="Times New Roman" w:cs="Times New Roman"/>
                <w:sz w:val="24"/>
                <w:szCs w:val="24"/>
              </w:rPr>
              <w:t>Berrocal</w:t>
            </w:r>
            <w:proofErr w:type="spellEnd"/>
            <w:r w:rsidRPr="00F438B8">
              <w:rPr>
                <w:rFonts w:ascii="Times New Roman" w:eastAsia="Times New Roman" w:hAnsi="Times New Roman" w:cs="Times New Roman"/>
                <w:sz w:val="24"/>
                <w:szCs w:val="24"/>
              </w:rPr>
              <w: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Democratic Revolutionary Party or PRD [Juan Carlos NAVARRO </w:t>
            </w:r>
            <w:proofErr w:type="spellStart"/>
            <w:r w:rsidRPr="00F438B8">
              <w:rPr>
                <w:rFonts w:ascii="Times New Roman" w:eastAsia="Times New Roman" w:hAnsi="Times New Roman" w:cs="Times New Roman"/>
                <w:sz w:val="24"/>
                <w:szCs w:val="24"/>
              </w:rPr>
              <w:t>Quelquejeu</w:t>
            </w:r>
            <w:proofErr w:type="spellEnd"/>
            <w:r w:rsidRPr="00F438B8">
              <w:rPr>
                <w:rFonts w:ascii="Times New Roman" w:eastAsia="Times New Roman" w:hAnsi="Times New Roman" w:cs="Times New Roman"/>
                <w:sz w:val="24"/>
                <w:szCs w:val="24"/>
              </w:rPr>
              <w:t xml:space="preserve">]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Nationalist Republican Liberal Movement or MOLIRENA [Sergio GONZALEZ-Ruiz] </w:t>
            </w:r>
          </w:p>
          <w:p w:rsidR="00F438B8" w:rsidRPr="00F438B8" w:rsidRDefault="00F438B8" w:rsidP="00F438B8">
            <w:pPr>
              <w:spacing w:after="0" w:line="240" w:lineRule="auto"/>
              <w:rPr>
                <w:rFonts w:ascii="Times New Roman" w:eastAsia="Times New Roman" w:hAnsi="Times New Roman" w:cs="Times New Roman"/>
                <w:sz w:val="24"/>
                <w:szCs w:val="24"/>
              </w:rPr>
            </w:pPr>
            <w:proofErr w:type="spellStart"/>
            <w:r w:rsidRPr="00F438B8">
              <w:rPr>
                <w:rFonts w:ascii="Times New Roman" w:eastAsia="Times New Roman" w:hAnsi="Times New Roman" w:cs="Times New Roman"/>
                <w:sz w:val="24"/>
                <w:szCs w:val="24"/>
              </w:rPr>
              <w:t>Panamenista</w:t>
            </w:r>
            <w:proofErr w:type="spellEnd"/>
            <w:r w:rsidRPr="00F438B8">
              <w:rPr>
                <w:rFonts w:ascii="Times New Roman" w:eastAsia="Times New Roman" w:hAnsi="Times New Roman" w:cs="Times New Roman"/>
                <w:sz w:val="24"/>
                <w:szCs w:val="24"/>
              </w:rPr>
              <w:t xml:space="preserve"> Party [Juan Carlos VARELA Rodriguez] (formerly the </w:t>
            </w:r>
            <w:proofErr w:type="spellStart"/>
            <w:r w:rsidRPr="00F438B8">
              <w:rPr>
                <w:rFonts w:ascii="Times New Roman" w:eastAsia="Times New Roman" w:hAnsi="Times New Roman" w:cs="Times New Roman"/>
                <w:sz w:val="24"/>
                <w:szCs w:val="24"/>
              </w:rPr>
              <w:t>Arnulfista</w:t>
            </w:r>
            <w:proofErr w:type="spellEnd"/>
            <w:r w:rsidRPr="00F438B8">
              <w:rPr>
                <w:rFonts w:ascii="Times New Roman" w:eastAsia="Times New Roman" w:hAnsi="Times New Roman" w:cs="Times New Roman"/>
                <w:sz w:val="24"/>
                <w:szCs w:val="24"/>
              </w:rPr>
              <w:t xml:space="preserve"> Party)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Popular Party or PP [Milton HENRIQUEZ] (formerly Christian Democratic Party or PDC)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86" w:tooltip="" w:history="1">
              <w:r w:rsidRPr="00F438B8">
                <w:rPr>
                  <w:rFonts w:ascii="Times New Roman" w:eastAsia="Times New Roman" w:hAnsi="Times New Roman" w:cs="Times New Roman"/>
                  <w:color w:val="0000FF"/>
                  <w:sz w:val="24"/>
                  <w:szCs w:val="24"/>
                  <w:u w:val="single"/>
                </w:rPr>
                <w:t>Political pressure groups and leaders: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163413C" wp14:editId="57CA3A57">
                  <wp:extent cx="200025" cy="142875"/>
                  <wp:effectExtent l="0" t="0" r="9525" b="9525"/>
                  <wp:docPr id="81" name="Picture 81" descr="https://www.cia.gov/library/publications/the-world-factbook/graphics/field_listing_on.gif">
                    <a:hlinkClick xmlns:a="http://schemas.openxmlformats.org/drawingml/2006/main" r:id="rId1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0" descr="https://www.cia.gov/library/publications/the-world-factbook/graphics/field_listing_on.gif">
                            <a:hlinkClick r:id="rId1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Chamber of Commerce</w:t>
            </w:r>
          </w:p>
          <w:p w:rsidR="00F438B8" w:rsidRPr="00F438B8" w:rsidRDefault="00F438B8" w:rsidP="00F438B8">
            <w:pPr>
              <w:spacing w:after="0" w:line="240" w:lineRule="auto"/>
              <w:rPr>
                <w:rFonts w:ascii="Times New Roman" w:eastAsia="Times New Roman" w:hAnsi="Times New Roman" w:cs="Times New Roman"/>
                <w:sz w:val="24"/>
                <w:szCs w:val="24"/>
              </w:rPr>
            </w:pPr>
            <w:proofErr w:type="spellStart"/>
            <w:r w:rsidRPr="00F438B8">
              <w:rPr>
                <w:rFonts w:ascii="Times New Roman" w:eastAsia="Times New Roman" w:hAnsi="Times New Roman" w:cs="Times New Roman"/>
                <w:sz w:val="24"/>
                <w:szCs w:val="24"/>
              </w:rPr>
              <w:lastRenderedPageBreak/>
              <w:t>Concertacion</w:t>
            </w:r>
            <w:proofErr w:type="spellEnd"/>
            <w:r w:rsidRPr="00F438B8">
              <w:rPr>
                <w:rFonts w:ascii="Times New Roman" w:eastAsia="Times New Roman" w:hAnsi="Times New Roman" w:cs="Times New Roman"/>
                <w:sz w:val="24"/>
                <w:szCs w:val="24"/>
              </w:rPr>
              <w:t xml:space="preserve"> </w:t>
            </w:r>
            <w:proofErr w:type="spellStart"/>
            <w:r w:rsidRPr="00F438B8">
              <w:rPr>
                <w:rFonts w:ascii="Times New Roman" w:eastAsia="Times New Roman" w:hAnsi="Times New Roman" w:cs="Times New Roman"/>
                <w:sz w:val="24"/>
                <w:szCs w:val="24"/>
              </w:rPr>
              <w:t>Nacional</w:t>
            </w:r>
            <w:proofErr w:type="spellEnd"/>
            <w:r w:rsidRPr="00F438B8">
              <w:rPr>
                <w:rFonts w:ascii="Times New Roman" w:eastAsia="Times New Roman" w:hAnsi="Times New Roman" w:cs="Times New Roman"/>
                <w:sz w:val="24"/>
                <w:szCs w:val="24"/>
              </w:rPr>
              <w:t xml:space="preserve"> (mechanism for government of Panama to formally dialogue with representatives of civil society)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National Council of Organized Workers or CONATO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National Council of Private Enterprise or CONEP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National Union of Construction and Similar Workers (SUNTRACS)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Panamanian Association of Business Executives or APEDE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Panamanian Industrialists Society or SIP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Workers Confederation of the Republic of Panama or CTRP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88" w:tooltip="" w:history="1">
              <w:r w:rsidRPr="00F438B8">
                <w:rPr>
                  <w:rFonts w:ascii="Times New Roman" w:eastAsia="Times New Roman" w:hAnsi="Times New Roman" w:cs="Times New Roman"/>
                  <w:color w:val="0000FF"/>
                  <w:sz w:val="24"/>
                  <w:szCs w:val="24"/>
                  <w:u w:val="single"/>
                </w:rPr>
                <w:t>International organization participation: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42D0782" wp14:editId="4E85B462">
                  <wp:extent cx="200025" cy="142875"/>
                  <wp:effectExtent l="0" t="0" r="9525" b="9525"/>
                  <wp:docPr id="82" name="Picture 82" descr="https://www.cia.gov/library/publications/the-world-factbook/graphics/field_listing_on.gif">
                    <a:hlinkClick xmlns:a="http://schemas.openxmlformats.org/drawingml/2006/main" r:id="rId1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descr="https://www.cia.gov/library/publications/the-world-factbook/graphics/field_listing_on.gif">
                            <a:hlinkClick r:id="rId1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BCIE, CAN (observer), CD, CELAC, CSN (observer), FAO, G-77, IADB, IAEA, IBRD, ICAO, ICC (national committees), ICRM, IDA, IFAD, IFC, IFRCS, ILO, IMF, IMO, IMSO, Interpol, IOC, IOM, IPU, ISO, ITSO, ITU, ITUC (NGOs), LAES, LAIA, MIGA, NAM, OAS, OPANAL, OPCW, PCA, SICA, UN, UNASUR (observer), UNCTAD, UNESCO, UNIDO, Union Latina, UNWTO, UPU, WCO, WFTU (NGOs), WHO, WIPO, WMO, WTO</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90" w:tooltip="" w:history="1">
              <w:r w:rsidRPr="00F438B8">
                <w:rPr>
                  <w:rFonts w:ascii="Times New Roman" w:eastAsia="Times New Roman" w:hAnsi="Times New Roman" w:cs="Times New Roman"/>
                  <w:color w:val="0000FF"/>
                  <w:sz w:val="24"/>
                  <w:szCs w:val="24"/>
                  <w:u w:val="single"/>
                </w:rPr>
                <w:t>Diplomatic representation in the US: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A65E93E" wp14:editId="32B1E0F7">
                  <wp:extent cx="200025" cy="142875"/>
                  <wp:effectExtent l="0" t="0" r="9525" b="9525"/>
                  <wp:docPr id="83" name="Picture 83"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descr="https://www.cia.gov/library/publications/the-world-factbook/graphics/field_listing_on.gif">
                            <a:hlinkClick r:id="rId1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chief of mission: Ambassador Mario Ernesto JARAMILLO Castillo (since 17 February 2011)</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chancery: 2862 McGill Terrace NW, Washington, DC 20008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telephone: [1] (202) 483-1407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FAX: [1] (202) 483-8413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consulate(s) general: Honolulu, Houston, Miami, New Orleans, New York, Philadelphia, San Diego, Tampa, Washington DC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92" w:tooltip="" w:history="1">
              <w:r w:rsidRPr="00F438B8">
                <w:rPr>
                  <w:rFonts w:ascii="Times New Roman" w:eastAsia="Times New Roman" w:hAnsi="Times New Roman" w:cs="Times New Roman"/>
                  <w:color w:val="0000FF"/>
                  <w:sz w:val="24"/>
                  <w:szCs w:val="24"/>
                  <w:u w:val="single"/>
                </w:rPr>
                <w:t>Diplomatic representation from the US: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D103DDE" wp14:editId="23225B32">
                  <wp:extent cx="200025" cy="142875"/>
                  <wp:effectExtent l="0" t="0" r="9525" b="9525"/>
                  <wp:docPr id="84" name="Picture 84" descr="https://www.cia.gov/library/publications/the-world-factbook/graphics/field_listing_on.gif">
                    <a:hlinkClick xmlns:a="http://schemas.openxmlformats.org/drawingml/2006/main" r:id="rId1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descr="https://www.cia.gov/library/publications/the-world-factbook/graphics/field_listing_on.gif">
                            <a:hlinkClick r:id="rId1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chief of mission: Ambassador Jonathan D. FARRAR (since 15 May 2012)</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embassy: </w:t>
            </w:r>
            <w:proofErr w:type="spellStart"/>
            <w:r w:rsidRPr="00F438B8">
              <w:rPr>
                <w:rFonts w:ascii="Times New Roman" w:eastAsia="Times New Roman" w:hAnsi="Times New Roman" w:cs="Times New Roman"/>
                <w:sz w:val="24"/>
                <w:szCs w:val="24"/>
              </w:rPr>
              <w:t>Edificio</w:t>
            </w:r>
            <w:proofErr w:type="spellEnd"/>
            <w:r w:rsidRPr="00F438B8">
              <w:rPr>
                <w:rFonts w:ascii="Times New Roman" w:eastAsia="Times New Roman" w:hAnsi="Times New Roman" w:cs="Times New Roman"/>
                <w:sz w:val="24"/>
                <w:szCs w:val="24"/>
              </w:rPr>
              <w:t xml:space="preserve"> 783, </w:t>
            </w:r>
            <w:proofErr w:type="spellStart"/>
            <w:r w:rsidRPr="00F438B8">
              <w:rPr>
                <w:rFonts w:ascii="Times New Roman" w:eastAsia="Times New Roman" w:hAnsi="Times New Roman" w:cs="Times New Roman"/>
                <w:sz w:val="24"/>
                <w:szCs w:val="24"/>
              </w:rPr>
              <w:t>Avenida</w:t>
            </w:r>
            <w:proofErr w:type="spellEnd"/>
            <w:r w:rsidRPr="00F438B8">
              <w:rPr>
                <w:rFonts w:ascii="Times New Roman" w:eastAsia="Times New Roman" w:hAnsi="Times New Roman" w:cs="Times New Roman"/>
                <w:sz w:val="24"/>
                <w:szCs w:val="24"/>
              </w:rPr>
              <w:t xml:space="preserve"> Demetrio </w:t>
            </w:r>
            <w:proofErr w:type="spellStart"/>
            <w:r w:rsidRPr="00F438B8">
              <w:rPr>
                <w:rFonts w:ascii="Times New Roman" w:eastAsia="Times New Roman" w:hAnsi="Times New Roman" w:cs="Times New Roman"/>
                <w:sz w:val="24"/>
                <w:szCs w:val="24"/>
              </w:rPr>
              <w:t>Basilio</w:t>
            </w:r>
            <w:proofErr w:type="spellEnd"/>
            <w:r w:rsidRPr="00F438B8">
              <w:rPr>
                <w:rFonts w:ascii="Times New Roman" w:eastAsia="Times New Roman" w:hAnsi="Times New Roman" w:cs="Times New Roman"/>
                <w:sz w:val="24"/>
                <w:szCs w:val="24"/>
              </w:rPr>
              <w:t xml:space="preserve"> </w:t>
            </w:r>
            <w:proofErr w:type="spellStart"/>
            <w:r w:rsidRPr="00F438B8">
              <w:rPr>
                <w:rFonts w:ascii="Times New Roman" w:eastAsia="Times New Roman" w:hAnsi="Times New Roman" w:cs="Times New Roman"/>
                <w:sz w:val="24"/>
                <w:szCs w:val="24"/>
              </w:rPr>
              <w:t>Lakas</w:t>
            </w:r>
            <w:proofErr w:type="spellEnd"/>
            <w:r w:rsidRPr="00F438B8">
              <w:rPr>
                <w:rFonts w:ascii="Times New Roman" w:eastAsia="Times New Roman" w:hAnsi="Times New Roman" w:cs="Times New Roman"/>
                <w:sz w:val="24"/>
                <w:szCs w:val="24"/>
              </w:rPr>
              <w:t xml:space="preserve"> Panama, </w:t>
            </w:r>
            <w:proofErr w:type="spellStart"/>
            <w:r w:rsidRPr="00F438B8">
              <w:rPr>
                <w:rFonts w:ascii="Times New Roman" w:eastAsia="Times New Roman" w:hAnsi="Times New Roman" w:cs="Times New Roman"/>
                <w:sz w:val="24"/>
                <w:szCs w:val="24"/>
              </w:rPr>
              <w:t>Apartado</w:t>
            </w:r>
            <w:proofErr w:type="spellEnd"/>
            <w:r w:rsidRPr="00F438B8">
              <w:rPr>
                <w:rFonts w:ascii="Times New Roman" w:eastAsia="Times New Roman" w:hAnsi="Times New Roman" w:cs="Times New Roman"/>
                <w:sz w:val="24"/>
                <w:szCs w:val="24"/>
              </w:rPr>
              <w:t xml:space="preserve"> Postal 0816-02561, </w:t>
            </w:r>
            <w:proofErr w:type="spellStart"/>
            <w:r w:rsidRPr="00F438B8">
              <w:rPr>
                <w:rFonts w:ascii="Times New Roman" w:eastAsia="Times New Roman" w:hAnsi="Times New Roman" w:cs="Times New Roman"/>
                <w:sz w:val="24"/>
                <w:szCs w:val="24"/>
              </w:rPr>
              <w:t>Zona</w:t>
            </w:r>
            <w:proofErr w:type="spellEnd"/>
            <w:r w:rsidRPr="00F438B8">
              <w:rPr>
                <w:rFonts w:ascii="Times New Roman" w:eastAsia="Times New Roman" w:hAnsi="Times New Roman" w:cs="Times New Roman"/>
                <w:sz w:val="24"/>
                <w:szCs w:val="24"/>
              </w:rPr>
              <w:t xml:space="preserve"> 5, Panama City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mailing address: American Embassy Panama, Unit 0945, APO AA 34002; American Embassy Panama, 9100 Panama City PL, Washington, DC 20521-9100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telephone: [507] 317-5000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FAX: [507] 317-5568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94" w:tooltip="" w:history="1">
              <w:r w:rsidRPr="00F438B8">
                <w:rPr>
                  <w:rFonts w:ascii="Times New Roman" w:eastAsia="Times New Roman" w:hAnsi="Times New Roman" w:cs="Times New Roman"/>
                  <w:color w:val="0000FF"/>
                  <w:sz w:val="24"/>
                  <w:szCs w:val="24"/>
                  <w:u w:val="single"/>
                </w:rPr>
                <w:t>Flag description: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8115637" wp14:editId="4C258001">
                  <wp:extent cx="200025" cy="142875"/>
                  <wp:effectExtent l="0" t="0" r="9525" b="9525"/>
                  <wp:docPr id="85" name="Picture 85" descr="https://www.cia.gov/library/publications/the-world-factbook/graphics/field_listing_on.gif">
                    <a:hlinkClick xmlns:a="http://schemas.openxmlformats.org/drawingml/2006/main" r:id="rId19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descr="https://www.cia.gov/library/publications/the-world-factbook/graphics/field_listing_on.gif">
                            <a:hlinkClick r:id="rId19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divided into four, equal rectangles; the top quadrants are white (hoist side) with a blue five-pointed star in the center and plain red; the bottom quadrants are plain blue (hoist side) and white with a red five-pointed star in the center; the blue and red colors are those of the main political parties (Conservatives and Liberals respectively) and the white denotes peace between them; the blue star stands for the civic virtues of purity and honesty, the red star signifies authority and law</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96" w:tooltip="" w:history="1">
              <w:r w:rsidRPr="00F438B8">
                <w:rPr>
                  <w:rFonts w:ascii="Times New Roman" w:eastAsia="Times New Roman" w:hAnsi="Times New Roman" w:cs="Times New Roman"/>
                  <w:color w:val="0000FF"/>
                  <w:sz w:val="24"/>
                  <w:szCs w:val="24"/>
                  <w:u w:val="single"/>
                </w:rPr>
                <w:t>National symbol(s):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5AC824D" wp14:editId="560F98F1">
                  <wp:extent cx="200025" cy="142875"/>
                  <wp:effectExtent l="0" t="0" r="9525" b="9525"/>
                  <wp:docPr id="86" name="Picture 86" descr="https://www.cia.gov/library/publications/the-world-factbook/graphics/field_listing_on.gif">
                    <a:hlinkClick xmlns:a="http://schemas.openxmlformats.org/drawingml/2006/main" r:id="rId1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descr="https://www.cia.gov/library/publications/the-world-factbook/graphics/field_listing_on.gif">
                            <a:hlinkClick r:id="rId1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harpy eagle</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198" w:tooltip="" w:history="1">
              <w:r w:rsidRPr="00F438B8">
                <w:rPr>
                  <w:rFonts w:ascii="Times New Roman" w:eastAsia="Times New Roman" w:hAnsi="Times New Roman" w:cs="Times New Roman"/>
                  <w:color w:val="0000FF"/>
                  <w:sz w:val="24"/>
                  <w:szCs w:val="24"/>
                  <w:u w:val="single"/>
                </w:rPr>
                <w:t>National anthem:</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F6B2EA4" wp14:editId="3DE9224B">
                  <wp:extent cx="200025" cy="142875"/>
                  <wp:effectExtent l="0" t="0" r="9525" b="9525"/>
                  <wp:docPr id="87" name="Picture 87" descr="https://www.cia.gov/library/publications/the-world-factbook/graphics/field_listing_on.gif">
                    <a:hlinkClick xmlns:a="http://schemas.openxmlformats.org/drawingml/2006/main" r:id="rId1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descr="https://www.cia.gov/library/publications/the-world-factbook/graphics/field_listing_on.gif">
                            <a:hlinkClick r:id="rId1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name: "</w:t>
            </w:r>
            <w:proofErr w:type="spellStart"/>
            <w:r w:rsidRPr="00F438B8">
              <w:rPr>
                <w:rFonts w:ascii="Times New Roman" w:eastAsia="Times New Roman" w:hAnsi="Times New Roman" w:cs="Times New Roman"/>
                <w:sz w:val="24"/>
                <w:szCs w:val="24"/>
              </w:rPr>
              <w:t>Himno</w:t>
            </w:r>
            <w:proofErr w:type="spellEnd"/>
            <w:r w:rsidRPr="00F438B8">
              <w:rPr>
                <w:rFonts w:ascii="Times New Roman" w:eastAsia="Times New Roman" w:hAnsi="Times New Roman" w:cs="Times New Roman"/>
                <w:sz w:val="24"/>
                <w:szCs w:val="24"/>
              </w:rPr>
              <w:t xml:space="preserve"> </w:t>
            </w:r>
            <w:proofErr w:type="spellStart"/>
            <w:r w:rsidRPr="00F438B8">
              <w:rPr>
                <w:rFonts w:ascii="Times New Roman" w:eastAsia="Times New Roman" w:hAnsi="Times New Roman" w:cs="Times New Roman"/>
                <w:sz w:val="24"/>
                <w:szCs w:val="24"/>
              </w:rPr>
              <w:t>Istmeno</w:t>
            </w:r>
            <w:proofErr w:type="spellEnd"/>
            <w:r w:rsidRPr="00F438B8">
              <w:rPr>
                <w:rFonts w:ascii="Times New Roman" w:eastAsia="Times New Roman" w:hAnsi="Times New Roman" w:cs="Times New Roman"/>
                <w:sz w:val="24"/>
                <w:szCs w:val="24"/>
              </w:rPr>
              <w:t>" (Isthmus Hymn)</w:t>
            </w:r>
          </w:p>
          <w:p w:rsidR="00F438B8" w:rsidRPr="00F438B8" w:rsidRDefault="00F438B8" w:rsidP="00F438B8">
            <w:pPr>
              <w:spacing w:before="100" w:beforeAutospacing="1" w:after="100" w:afterAutospacing="1" w:line="240" w:lineRule="auto"/>
              <w:rPr>
                <w:rFonts w:ascii="Times New Roman" w:eastAsia="Times New Roman" w:hAnsi="Times New Roman" w:cs="Times New Roman"/>
                <w:sz w:val="24"/>
                <w:szCs w:val="24"/>
              </w:rPr>
            </w:pPr>
            <w:bookmarkStart w:id="2" w:name="Panama"/>
            <w:r w:rsidRPr="00F438B8">
              <w:rPr>
                <w:rFonts w:ascii="Times New Roman" w:eastAsia="Times New Roman" w:hAnsi="Times New Roman" w:cs="Times New Roman"/>
                <w:noProof/>
                <w:color w:val="0000FF"/>
                <w:sz w:val="24"/>
                <w:szCs w:val="24"/>
              </w:rPr>
              <w:drawing>
                <wp:inline distT="0" distB="0" distL="0" distR="0" wp14:anchorId="33D5737C" wp14:editId="1EBC2687">
                  <wp:extent cx="962025" cy="171450"/>
                  <wp:effectExtent l="0" t="0" r="9525" b="0"/>
                  <wp:docPr id="88" name="Picture 88" descr="https://www.cia.gov/library/publications/the-world-factbook/graphics/play_anthem.png">
                    <a:hlinkClick xmlns:a="http://schemas.openxmlformats.org/drawingml/2006/main" r:id="rId20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7" descr="https://www.cia.gov/library/publications/the-world-factbook/graphics/play_anthem.png">
                            <a:hlinkClick r:id="rId200" tgtFrame="&quot;_new&quot;"/>
                          </pic:cNvPr>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962025" cy="171450"/>
                          </a:xfrm>
                          <a:prstGeom prst="rect">
                            <a:avLst/>
                          </a:prstGeom>
                          <a:noFill/>
                          <a:ln>
                            <a:noFill/>
                          </a:ln>
                        </pic:spPr>
                      </pic:pic>
                    </a:graphicData>
                  </a:graphic>
                </wp:inline>
              </w:drawing>
            </w:r>
            <w:bookmarkEnd w:id="2"/>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lyrics/music: </w:t>
            </w:r>
            <w:proofErr w:type="spellStart"/>
            <w:r w:rsidRPr="00F438B8">
              <w:rPr>
                <w:rFonts w:ascii="Times New Roman" w:eastAsia="Times New Roman" w:hAnsi="Times New Roman" w:cs="Times New Roman"/>
                <w:sz w:val="24"/>
                <w:szCs w:val="24"/>
              </w:rPr>
              <w:t>Jeronimo</w:t>
            </w:r>
            <w:proofErr w:type="spellEnd"/>
            <w:r w:rsidRPr="00F438B8">
              <w:rPr>
                <w:rFonts w:ascii="Times New Roman" w:eastAsia="Times New Roman" w:hAnsi="Times New Roman" w:cs="Times New Roman"/>
                <w:sz w:val="24"/>
                <w:szCs w:val="24"/>
              </w:rPr>
              <w:t xml:space="preserve"> DE LA OSSA/Santos A. JORGE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i/>
                <w:iCs/>
                <w:sz w:val="24"/>
                <w:szCs w:val="24"/>
              </w:rPr>
              <w:t>note:</w:t>
            </w:r>
            <w:r w:rsidRPr="00F438B8">
              <w:rPr>
                <w:rFonts w:ascii="Times New Roman" w:eastAsia="Times New Roman" w:hAnsi="Times New Roman" w:cs="Times New Roman"/>
                <w:sz w:val="24"/>
                <w:szCs w:val="24"/>
              </w:rPr>
              <w:t xml:space="preserve"> adopted 1925 </w:t>
            </w:r>
          </w:p>
        </w:tc>
      </w:tr>
      <w:tr w:rsidR="00F438B8" w:rsidRPr="00F438B8" w:rsidTr="00F438B8">
        <w:trPr>
          <w:tblCellSpacing w:w="0" w:type="dxa"/>
        </w:trPr>
        <w:tc>
          <w:tcPr>
            <w:tcW w:w="0" w:type="auto"/>
            <w:tcMar>
              <w:top w:w="0" w:type="dxa"/>
              <w:left w:w="0" w:type="dxa"/>
              <w:bottom w:w="75" w:type="dxa"/>
              <w:right w:w="0" w:type="dxa"/>
            </w:tcMar>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bl>
    <w:p w:rsidR="00F438B8" w:rsidRPr="00F438B8" w:rsidRDefault="00F438B8" w:rsidP="00F438B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02" w:history="1">
        <w:proofErr w:type="gramStart"/>
        <w:r w:rsidRPr="00F438B8">
          <w:rPr>
            <w:rFonts w:ascii="Times New Roman" w:eastAsia="Times New Roman" w:hAnsi="Times New Roman" w:cs="Times New Roman"/>
            <w:b/>
            <w:bCs/>
            <w:color w:val="0000FF"/>
            <w:sz w:val="36"/>
            <w:szCs w:val="36"/>
            <w:u w:val="single"/>
          </w:rPr>
          <w:t>Economy ::</w:t>
        </w:r>
        <w:proofErr w:type="gramEnd"/>
        <w:r w:rsidRPr="00F438B8">
          <w:rPr>
            <w:rFonts w:ascii="Times New Roman" w:eastAsia="Times New Roman" w:hAnsi="Times New Roman" w:cs="Times New Roman"/>
            <w:b/>
            <w:bCs/>
            <w:color w:val="0000FF"/>
            <w:sz w:val="36"/>
            <w:szCs w:val="36"/>
            <w:u w:val="single"/>
          </w:rPr>
          <w:t>Panama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divId w:val="406001103"/>
              <w:rPr>
                <w:rFonts w:ascii="Times New Roman" w:eastAsia="Times New Roman" w:hAnsi="Times New Roman" w:cs="Times New Roman"/>
                <w:sz w:val="24"/>
                <w:szCs w:val="24"/>
              </w:rPr>
            </w:pPr>
            <w:hyperlink r:id="rId203" w:tooltip="" w:history="1">
              <w:r w:rsidRPr="00F438B8">
                <w:rPr>
                  <w:rFonts w:ascii="Times New Roman" w:eastAsia="Times New Roman" w:hAnsi="Times New Roman" w:cs="Times New Roman"/>
                  <w:color w:val="0000FF"/>
                  <w:sz w:val="24"/>
                  <w:szCs w:val="24"/>
                  <w:u w:val="single"/>
                </w:rPr>
                <w:t>Economy - overview</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762F054" wp14:editId="28584566">
                  <wp:extent cx="200025" cy="142875"/>
                  <wp:effectExtent l="0" t="0" r="9525" b="9525"/>
                  <wp:docPr id="89" name="Picture 89" descr="https://www.cia.gov/library/publications/the-world-factbook/graphics/field_listing_on.gif">
                    <a:hlinkClick xmlns:a="http://schemas.openxmlformats.org/drawingml/2006/main" r:id="rId2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8" descr="https://www.cia.gov/library/publications/the-world-factbook/graphics/field_listing_on.gif">
                            <a:hlinkClick r:id="rId2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Panama's dollar-based economy rests primarily on a well-developed services sector that accounts for more than three-quarters of GDP. Services include operating the Panama Canal, logistics, banking, the Colon Free Zone, insurance, container ports, flagship registry, and tourism. Economic growth will be bolstered by the Panama Canal expansion project that began in 2007 and is estimated to be completed by 2015 at a cost of $5.3 billion - about 10-15% of current GDP. The expansion project will more than double the Canal's capacity, enabling it to accommodate ships that are too large to traverse the existing canal. The United States and China are the top users of the Canal. Panama is also constructing a metro system in Panama City, valued at $1.2 billion and scheduled to be completed by 2014. Panama's booming transportation and logistics services sectors, along with aggressive infrastructure development projects, have lead the economy to continued high growth in 2012. Foreign investment, at around 10% of GDP in both 2011 and 2012, has continued to be a source of growth. Strong economic performance has not translated into broadly shared prosperity, as Panama has the second worst income distribution in Latin America. About one-fourth of the population lives in poverty; however, from 2006 to 2012 poverty was reduced by 10 percentage points, while unemployment dropped from 12% to 4.5% of the labor force in 2013. The US-Panama Trade Promotion Agreement was approved by Congress and signed into law in October 2011, and entered into force in October 2012. Panama also achieved removal from the Organization of Economic Development's gray-list of tax havens by signing various double taxation treaties with other nations.</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05" w:tooltip="" w:history="1">
              <w:r w:rsidRPr="00F438B8">
                <w:rPr>
                  <w:rFonts w:ascii="Times New Roman" w:eastAsia="Times New Roman" w:hAnsi="Times New Roman" w:cs="Times New Roman"/>
                  <w:color w:val="0000FF"/>
                  <w:sz w:val="24"/>
                  <w:szCs w:val="24"/>
                  <w:u w:val="single"/>
                </w:rPr>
                <w:t>GDP (purchasing power parity):</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9AAAB73" wp14:editId="2F93CDBF">
                  <wp:extent cx="200025" cy="142875"/>
                  <wp:effectExtent l="0" t="0" r="9525" b="9525"/>
                  <wp:docPr id="90" name="Picture 90" descr="https://www.cia.gov/library/publications/the-world-factbook/graphics/field_listing_on.gif">
                    <a:hlinkClick xmlns:a="http://schemas.openxmlformats.org/drawingml/2006/main" r:id="rId2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9" descr="https://www.cia.gov/library/publications/the-world-factbook/graphics/field_listing_on.gif">
                            <a:hlinkClick r:id="rId2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$61.54 billion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07" w:anchor="pm" w:tooltip="" w:history="1">
              <w:r w:rsidRPr="00F438B8">
                <w:rPr>
                  <w:rFonts w:ascii="Times New Roman" w:eastAsia="Times New Roman" w:hAnsi="Times New Roman" w:cs="Times New Roman"/>
                  <w:color w:val="0000FF"/>
                  <w:sz w:val="24"/>
                  <w:szCs w:val="24"/>
                  <w:u w:val="single"/>
                </w:rPr>
                <w:t xml:space="preserve">90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$57.24 billion (2012 est.)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$51.72 billion (2011 est.)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i/>
                <w:iCs/>
                <w:sz w:val="24"/>
                <w:szCs w:val="24"/>
              </w:rPr>
              <w:t>note:</w:t>
            </w:r>
            <w:r w:rsidRPr="00F438B8">
              <w:rPr>
                <w:rFonts w:ascii="Times New Roman" w:eastAsia="Times New Roman" w:hAnsi="Times New Roman" w:cs="Times New Roman"/>
                <w:sz w:val="24"/>
                <w:szCs w:val="24"/>
              </w:rPr>
              <w:t xml:space="preserve"> data are in 2013 US dollars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08" w:tooltip="" w:history="1">
              <w:r w:rsidRPr="00F438B8">
                <w:rPr>
                  <w:rFonts w:ascii="Times New Roman" w:eastAsia="Times New Roman" w:hAnsi="Times New Roman" w:cs="Times New Roman"/>
                  <w:color w:val="0000FF"/>
                  <w:sz w:val="24"/>
                  <w:szCs w:val="24"/>
                  <w:u w:val="single"/>
                </w:rPr>
                <w:t>GDP (official exchange rate):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3800196" wp14:editId="4C57223B">
                  <wp:extent cx="200025" cy="142875"/>
                  <wp:effectExtent l="0" t="0" r="9525" b="9525"/>
                  <wp:docPr id="91" name="Picture 91" descr="https://www.cia.gov/library/publications/the-world-factbook/graphics/field_listing_on.gif">
                    <a:hlinkClick xmlns:a="http://schemas.openxmlformats.org/drawingml/2006/main" r:id="rId2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0" descr="https://www.cia.gov/library/publications/the-world-factbook/graphics/field_listing_on.gif">
                            <a:hlinkClick r:id="rId2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$40.62 billion (2013 est.)</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10" w:tooltip="" w:history="1">
              <w:r w:rsidRPr="00F438B8">
                <w:rPr>
                  <w:rFonts w:ascii="Times New Roman" w:eastAsia="Times New Roman" w:hAnsi="Times New Roman" w:cs="Times New Roman"/>
                  <w:color w:val="0000FF"/>
                  <w:sz w:val="24"/>
                  <w:szCs w:val="24"/>
                  <w:u w:val="single"/>
                </w:rPr>
                <w:t>GDP - real growth rate: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0C9DB25" wp14:editId="662E73E4">
                  <wp:extent cx="200025" cy="142875"/>
                  <wp:effectExtent l="0" t="0" r="9525" b="9525"/>
                  <wp:docPr id="92" name="Picture 92" descr="https://www.cia.gov/library/publications/the-world-factbook/graphics/field_listing_on.gif">
                    <a:hlinkClick xmlns:a="http://schemas.openxmlformats.org/drawingml/2006/main" r:id="rId2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1" descr="https://www.cia.gov/library/publications/the-world-factbook/graphics/field_listing_on.gif">
                            <a:hlinkClick r:id="rId2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7.5%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12" w:anchor="pm" w:tooltip="" w:history="1">
              <w:r w:rsidRPr="00F438B8">
                <w:rPr>
                  <w:rFonts w:ascii="Times New Roman" w:eastAsia="Times New Roman" w:hAnsi="Times New Roman" w:cs="Times New Roman"/>
                  <w:color w:val="0000FF"/>
                  <w:sz w:val="24"/>
                  <w:szCs w:val="24"/>
                  <w:u w:val="single"/>
                </w:rPr>
                <w:t xml:space="preserve">16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10.7% (2012 est.)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10.8% (2011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13" w:tooltip="" w:history="1">
              <w:r w:rsidRPr="00F438B8">
                <w:rPr>
                  <w:rFonts w:ascii="Times New Roman" w:eastAsia="Times New Roman" w:hAnsi="Times New Roman" w:cs="Times New Roman"/>
                  <w:color w:val="0000FF"/>
                  <w:sz w:val="24"/>
                  <w:szCs w:val="24"/>
                  <w:u w:val="single"/>
                </w:rPr>
                <w:t>GDP - per capita (PPP):</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AE8D377" wp14:editId="7A49797C">
                  <wp:extent cx="200025" cy="142875"/>
                  <wp:effectExtent l="0" t="0" r="9525" b="9525"/>
                  <wp:docPr id="93" name="Picture 93" descr="https://www.cia.gov/library/publications/the-world-factbook/graphics/field_listing_on.gif">
                    <a:hlinkClick xmlns:a="http://schemas.openxmlformats.org/drawingml/2006/main" r:id="rId2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2" descr="https://www.cia.gov/library/publications/the-world-factbook/graphics/field_listing_on.gif">
                            <a:hlinkClick r:id="rId2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$16,500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15" w:anchor="pm" w:tooltip="" w:history="1">
              <w:r w:rsidRPr="00F438B8">
                <w:rPr>
                  <w:rFonts w:ascii="Times New Roman" w:eastAsia="Times New Roman" w:hAnsi="Times New Roman" w:cs="Times New Roman"/>
                  <w:color w:val="0000FF"/>
                  <w:sz w:val="24"/>
                  <w:szCs w:val="24"/>
                  <w:u w:val="single"/>
                </w:rPr>
                <w:t xml:space="preserve">81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$15,700 (2012 est.)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$14,400 (2011 est.)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i/>
                <w:iCs/>
                <w:sz w:val="24"/>
                <w:szCs w:val="24"/>
              </w:rPr>
              <w:t>note:</w:t>
            </w:r>
            <w:r w:rsidRPr="00F438B8">
              <w:rPr>
                <w:rFonts w:ascii="Times New Roman" w:eastAsia="Times New Roman" w:hAnsi="Times New Roman" w:cs="Times New Roman"/>
                <w:sz w:val="24"/>
                <w:szCs w:val="24"/>
              </w:rPr>
              <w:t xml:space="preserve"> data are in 2013 US dollars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16" w:tooltip="" w:history="1">
              <w:r w:rsidRPr="00F438B8">
                <w:rPr>
                  <w:rFonts w:ascii="Times New Roman" w:eastAsia="Times New Roman" w:hAnsi="Times New Roman" w:cs="Times New Roman"/>
                  <w:color w:val="0000FF"/>
                  <w:sz w:val="24"/>
                  <w:szCs w:val="24"/>
                  <w:u w:val="single"/>
                </w:rPr>
                <w:t>GDP - composition, by end use: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1053879" wp14:editId="6404F159">
                  <wp:extent cx="200025" cy="142875"/>
                  <wp:effectExtent l="0" t="0" r="9525" b="9525"/>
                  <wp:docPr id="94" name="Picture 94" descr="https://www.cia.gov/library/publications/the-world-factbook/graphics/field_listing_on.gif">
                    <a:hlinkClick xmlns:a="http://schemas.openxmlformats.org/drawingml/2006/main" r:id="rId2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3" descr="https://www.cia.gov/library/publications/the-world-factbook/graphics/field_listing_on.gif">
                            <a:hlinkClick r:id="rId2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household consumption: 57.6%</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government consumption: 13.1%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investment in fixed capital: 30.3%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investment in inventories: 0.9%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exports of goods and services: 81%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lastRenderedPageBreak/>
              <w:t xml:space="preserve">imports of goods and services: -82.9%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(2013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18" w:tooltip="" w:history="1">
              <w:r w:rsidRPr="00F438B8">
                <w:rPr>
                  <w:rFonts w:ascii="Times New Roman" w:eastAsia="Times New Roman" w:hAnsi="Times New Roman" w:cs="Times New Roman"/>
                  <w:color w:val="0000FF"/>
                  <w:sz w:val="24"/>
                  <w:szCs w:val="24"/>
                  <w:u w:val="single"/>
                </w:rPr>
                <w:t>GDP - composition, by sector of origin: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054554D" wp14:editId="791680F1">
                  <wp:extent cx="200025" cy="142875"/>
                  <wp:effectExtent l="0" t="0" r="9525" b="9525"/>
                  <wp:docPr id="95" name="Picture 95" descr="https://www.cia.gov/library/publications/the-world-factbook/graphics/field_listing_on.gif">
                    <a:hlinkClick xmlns:a="http://schemas.openxmlformats.org/drawingml/2006/main" r:id="rId2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4" descr="https://www.cia.gov/library/publications/the-world-factbook/graphics/field_listing_on.gif">
                            <a:hlinkClick r:id="rId2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agriculture: 3.7%</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industry: 17.9% </w:t>
            </w:r>
          </w:p>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sz w:val="24"/>
                <w:szCs w:val="24"/>
              </w:rPr>
              <w:t>services</w:t>
            </w:r>
            <w:proofErr w:type="gramEnd"/>
            <w:r w:rsidRPr="00F438B8">
              <w:rPr>
                <w:rFonts w:ascii="Times New Roman" w:eastAsia="Times New Roman" w:hAnsi="Times New Roman" w:cs="Times New Roman"/>
                <w:sz w:val="24"/>
                <w:szCs w:val="24"/>
              </w:rPr>
              <w:t xml:space="preserve">: 78.4% (2013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20" w:tooltip="" w:history="1">
              <w:r w:rsidRPr="00F438B8">
                <w:rPr>
                  <w:rFonts w:ascii="Times New Roman" w:eastAsia="Times New Roman" w:hAnsi="Times New Roman" w:cs="Times New Roman"/>
                  <w:color w:val="0000FF"/>
                  <w:sz w:val="24"/>
                  <w:szCs w:val="24"/>
                  <w:u w:val="single"/>
                </w:rPr>
                <w:t>Agriculture - products: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E590832" wp14:editId="65AE1FC9">
                  <wp:extent cx="200025" cy="142875"/>
                  <wp:effectExtent l="0" t="0" r="9525" b="9525"/>
                  <wp:docPr id="96" name="Picture 96" descr="https://www.cia.gov/library/publications/the-world-factbook/graphics/field_listing_on.gif">
                    <a:hlinkClick xmlns:a="http://schemas.openxmlformats.org/drawingml/2006/main" r:id="rId2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descr="https://www.cia.gov/library/publications/the-world-factbook/graphics/field_listing_on.gif">
                            <a:hlinkClick r:id="rId2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bananas, rice, corn, coffee, sugarcane, vegetables; livestock; shrimp</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22" w:tooltip="" w:history="1">
              <w:r w:rsidRPr="00F438B8">
                <w:rPr>
                  <w:rFonts w:ascii="Times New Roman" w:eastAsia="Times New Roman" w:hAnsi="Times New Roman" w:cs="Times New Roman"/>
                  <w:color w:val="0000FF"/>
                  <w:sz w:val="24"/>
                  <w:szCs w:val="24"/>
                  <w:u w:val="single"/>
                </w:rPr>
                <w:t>Industries: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89C39DB" wp14:editId="0A3998EC">
                  <wp:extent cx="200025" cy="142875"/>
                  <wp:effectExtent l="0" t="0" r="9525" b="9525"/>
                  <wp:docPr id="97" name="Picture 97" descr="https://www.cia.gov/library/publications/the-world-factbook/graphics/field_listing_on.gif">
                    <a:hlinkClick xmlns:a="http://schemas.openxmlformats.org/drawingml/2006/main" r:id="rId2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descr="https://www.cia.gov/library/publications/the-world-factbook/graphics/field_listing_on.gif">
                            <a:hlinkClick r:id="rId2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construction, brewing, cement and other construction materials, sugar milling</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24" w:tooltip="" w:history="1">
              <w:r w:rsidRPr="00F438B8">
                <w:rPr>
                  <w:rFonts w:ascii="Times New Roman" w:eastAsia="Times New Roman" w:hAnsi="Times New Roman" w:cs="Times New Roman"/>
                  <w:color w:val="0000FF"/>
                  <w:sz w:val="24"/>
                  <w:szCs w:val="24"/>
                  <w:u w:val="single"/>
                </w:rPr>
                <w:t>Industrial production growth rate: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C649107" wp14:editId="412710FB">
                  <wp:extent cx="200025" cy="142875"/>
                  <wp:effectExtent l="0" t="0" r="9525" b="9525"/>
                  <wp:docPr id="98" name="Picture 98" descr="https://www.cia.gov/library/publications/the-world-factbook/graphics/field_listing_on.gif">
                    <a:hlinkClick xmlns:a="http://schemas.openxmlformats.org/drawingml/2006/main" r:id="rId2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descr="https://www.cia.gov/library/publications/the-world-factbook/graphics/field_listing_on.gif">
                            <a:hlinkClick r:id="rId2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9.2%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26" w:anchor="pm" w:tooltip="" w:history="1">
              <w:r w:rsidRPr="00F438B8">
                <w:rPr>
                  <w:rFonts w:ascii="Times New Roman" w:eastAsia="Times New Roman" w:hAnsi="Times New Roman" w:cs="Times New Roman"/>
                  <w:color w:val="0000FF"/>
                  <w:sz w:val="24"/>
                  <w:szCs w:val="24"/>
                  <w:u w:val="single"/>
                </w:rPr>
                <w:t xml:space="preserve">18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27" w:tooltip="" w:history="1">
              <w:r w:rsidRPr="00F438B8">
                <w:rPr>
                  <w:rFonts w:ascii="Times New Roman" w:eastAsia="Times New Roman" w:hAnsi="Times New Roman" w:cs="Times New Roman"/>
                  <w:color w:val="0000FF"/>
                  <w:sz w:val="24"/>
                  <w:szCs w:val="24"/>
                  <w:u w:val="single"/>
                </w:rPr>
                <w:t>Labor force: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91C86CB" wp14:editId="4534CB4F">
                  <wp:extent cx="200025" cy="142875"/>
                  <wp:effectExtent l="0" t="0" r="9525" b="9525"/>
                  <wp:docPr id="99" name="Picture 99" descr="https://www.cia.gov/library/publications/the-world-factbook/graphics/field_listing_on.gif">
                    <a:hlinkClick xmlns:a="http://schemas.openxmlformats.org/drawingml/2006/main" r:id="rId2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descr="https://www.cia.gov/library/publications/the-world-factbook/graphics/field_listing_on.gif">
                            <a:hlinkClick r:id="rId2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1.54 million</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29" w:anchor="pm" w:tooltip="" w:history="1">
              <w:r w:rsidRPr="00F438B8">
                <w:rPr>
                  <w:rFonts w:ascii="Times New Roman" w:eastAsia="Times New Roman" w:hAnsi="Times New Roman" w:cs="Times New Roman"/>
                  <w:color w:val="0000FF"/>
                  <w:sz w:val="24"/>
                  <w:szCs w:val="24"/>
                  <w:u w:val="single"/>
                </w:rPr>
                <w:t xml:space="preserve">128 </w:t>
              </w:r>
            </w:hyperlink>
          </w:p>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i/>
                <w:iCs/>
                <w:sz w:val="24"/>
                <w:szCs w:val="24"/>
              </w:rPr>
              <w:t>note</w:t>
            </w:r>
            <w:proofErr w:type="gramEnd"/>
            <w:r w:rsidRPr="00F438B8">
              <w:rPr>
                <w:rFonts w:ascii="Times New Roman" w:eastAsia="Times New Roman" w:hAnsi="Times New Roman" w:cs="Times New Roman"/>
                <w:i/>
                <w:iCs/>
                <w:sz w:val="24"/>
                <w:szCs w:val="24"/>
              </w:rPr>
              <w:t>:</w:t>
            </w:r>
            <w:r w:rsidRPr="00F438B8">
              <w:rPr>
                <w:rFonts w:ascii="Times New Roman" w:eastAsia="Times New Roman" w:hAnsi="Times New Roman" w:cs="Times New Roman"/>
                <w:sz w:val="24"/>
                <w:szCs w:val="24"/>
              </w:rPr>
              <w:t xml:space="preserve"> shortage of skilled labor, but an oversupply of unskilled labor (2013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30" w:tooltip="" w:history="1">
              <w:r w:rsidRPr="00F438B8">
                <w:rPr>
                  <w:rFonts w:ascii="Times New Roman" w:eastAsia="Times New Roman" w:hAnsi="Times New Roman" w:cs="Times New Roman"/>
                  <w:color w:val="0000FF"/>
                  <w:sz w:val="24"/>
                  <w:szCs w:val="24"/>
                  <w:u w:val="single"/>
                </w:rPr>
                <w:t>Labor force - by occupation: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66BFE00" wp14:editId="3756C693">
                  <wp:extent cx="200025" cy="142875"/>
                  <wp:effectExtent l="0" t="0" r="9525" b="9525"/>
                  <wp:docPr id="100" name="Picture 100" descr="https://www.cia.gov/library/publications/the-world-factbook/graphics/field_listing_on.gif">
                    <a:hlinkClick xmlns:a="http://schemas.openxmlformats.org/drawingml/2006/main" r:id="rId2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descr="https://www.cia.gov/library/publications/the-world-factbook/graphics/field_listing_on.gif">
                            <a:hlinkClick r:id="rId2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agriculture: 17%</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industry: 18.6% </w:t>
            </w:r>
          </w:p>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sz w:val="24"/>
                <w:szCs w:val="24"/>
              </w:rPr>
              <w:t>services</w:t>
            </w:r>
            <w:proofErr w:type="gramEnd"/>
            <w:r w:rsidRPr="00F438B8">
              <w:rPr>
                <w:rFonts w:ascii="Times New Roman" w:eastAsia="Times New Roman" w:hAnsi="Times New Roman" w:cs="Times New Roman"/>
                <w:sz w:val="24"/>
                <w:szCs w:val="24"/>
              </w:rPr>
              <w:t xml:space="preserve">: 64.4% (2009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32" w:tooltip="" w:history="1">
              <w:r w:rsidRPr="00F438B8">
                <w:rPr>
                  <w:rFonts w:ascii="Times New Roman" w:eastAsia="Times New Roman" w:hAnsi="Times New Roman" w:cs="Times New Roman"/>
                  <w:color w:val="0000FF"/>
                  <w:sz w:val="24"/>
                  <w:szCs w:val="24"/>
                  <w:u w:val="single"/>
                </w:rPr>
                <w:t>Unemployment rate: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7FC2130" wp14:editId="3E558502">
                  <wp:extent cx="200025" cy="142875"/>
                  <wp:effectExtent l="0" t="0" r="9525" b="9525"/>
                  <wp:docPr id="101" name="Picture 101" descr="https://www.cia.gov/library/publications/the-world-factbook/graphics/field_listing_on.gif">
                    <a:hlinkClick xmlns:a="http://schemas.openxmlformats.org/drawingml/2006/main" r:id="rId2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descr="https://www.cia.gov/library/publications/the-world-factbook/graphics/field_listing_on.gif">
                            <a:hlinkClick r:id="rId2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4.5%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34" w:anchor="pm" w:tooltip="" w:history="1">
              <w:r w:rsidRPr="00F438B8">
                <w:rPr>
                  <w:rFonts w:ascii="Times New Roman" w:eastAsia="Times New Roman" w:hAnsi="Times New Roman" w:cs="Times New Roman"/>
                  <w:color w:val="0000FF"/>
                  <w:sz w:val="24"/>
                  <w:szCs w:val="24"/>
                  <w:u w:val="single"/>
                </w:rPr>
                <w:t xml:space="preserve">39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4.4% (2012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35" w:tooltip="" w:history="1">
              <w:r w:rsidRPr="00F438B8">
                <w:rPr>
                  <w:rFonts w:ascii="Times New Roman" w:eastAsia="Times New Roman" w:hAnsi="Times New Roman" w:cs="Times New Roman"/>
                  <w:color w:val="0000FF"/>
                  <w:sz w:val="24"/>
                  <w:szCs w:val="24"/>
                  <w:u w:val="single"/>
                </w:rPr>
                <w:t>Population below poverty line: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E920A73" wp14:editId="46633CB4">
                  <wp:extent cx="200025" cy="142875"/>
                  <wp:effectExtent l="0" t="0" r="9525" b="9525"/>
                  <wp:docPr id="102" name="Picture 102" descr="https://www.cia.gov/library/publications/the-world-factbook/graphics/field_listing_on.gif">
                    <a:hlinkClick xmlns:a="http://schemas.openxmlformats.org/drawingml/2006/main" r:id="rId2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descr="https://www.cia.gov/library/publications/the-world-factbook/graphics/field_listing_on.gif">
                            <a:hlinkClick r:id="rId2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26% (2012 est.)</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37" w:tooltip="" w:history="1">
              <w:r w:rsidRPr="00F438B8">
                <w:rPr>
                  <w:rFonts w:ascii="Times New Roman" w:eastAsia="Times New Roman" w:hAnsi="Times New Roman" w:cs="Times New Roman"/>
                  <w:color w:val="0000FF"/>
                  <w:sz w:val="24"/>
                  <w:szCs w:val="24"/>
                  <w:u w:val="single"/>
                </w:rPr>
                <w:t>Household income or consumption by percentage share: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3A7B9B7" wp14:editId="7B987E0F">
                  <wp:extent cx="200025" cy="142875"/>
                  <wp:effectExtent l="0" t="0" r="9525" b="9525"/>
                  <wp:docPr id="103" name="Picture 103" descr="https://www.cia.gov/library/publications/the-world-factbook/graphics/field_listing_on.gif">
                    <a:hlinkClick xmlns:a="http://schemas.openxmlformats.org/drawingml/2006/main" r:id="rId2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descr="https://www.cia.gov/library/publications/the-world-factbook/graphics/field_listing_on.gif">
                            <a:hlinkClick r:id="rId2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lowest 10%: 1.1%</w:t>
            </w:r>
          </w:p>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sz w:val="24"/>
                <w:szCs w:val="24"/>
              </w:rPr>
              <w:t>highest</w:t>
            </w:r>
            <w:proofErr w:type="gramEnd"/>
            <w:r w:rsidRPr="00F438B8">
              <w:rPr>
                <w:rFonts w:ascii="Times New Roman" w:eastAsia="Times New Roman" w:hAnsi="Times New Roman" w:cs="Times New Roman"/>
                <w:sz w:val="24"/>
                <w:szCs w:val="24"/>
              </w:rPr>
              <w:t xml:space="preserve"> 10%: 40.1% (2010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39" w:tooltip="" w:history="1">
              <w:r w:rsidRPr="00F438B8">
                <w:rPr>
                  <w:rFonts w:ascii="Times New Roman" w:eastAsia="Times New Roman" w:hAnsi="Times New Roman" w:cs="Times New Roman"/>
                  <w:color w:val="0000FF"/>
                  <w:sz w:val="24"/>
                  <w:szCs w:val="24"/>
                  <w:u w:val="single"/>
                </w:rPr>
                <w:t xml:space="preserve">Distribution of family income - </w:t>
              </w:r>
              <w:proofErr w:type="spellStart"/>
              <w:r w:rsidRPr="00F438B8">
                <w:rPr>
                  <w:rFonts w:ascii="Times New Roman" w:eastAsia="Times New Roman" w:hAnsi="Times New Roman" w:cs="Times New Roman"/>
                  <w:color w:val="0000FF"/>
                  <w:sz w:val="24"/>
                  <w:szCs w:val="24"/>
                  <w:u w:val="single"/>
                </w:rPr>
                <w:t>Gini</w:t>
              </w:r>
              <w:proofErr w:type="spellEnd"/>
              <w:r w:rsidRPr="00F438B8">
                <w:rPr>
                  <w:rFonts w:ascii="Times New Roman" w:eastAsia="Times New Roman" w:hAnsi="Times New Roman" w:cs="Times New Roman"/>
                  <w:color w:val="0000FF"/>
                  <w:sz w:val="24"/>
                  <w:szCs w:val="24"/>
                  <w:u w:val="single"/>
                </w:rPr>
                <w:t xml:space="preserve"> index:</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48C7672" wp14:editId="2A4A5C37">
                  <wp:extent cx="200025" cy="142875"/>
                  <wp:effectExtent l="0" t="0" r="9525" b="9525"/>
                  <wp:docPr id="104" name="Picture 104" descr="https://www.cia.gov/library/publications/the-world-factbook/graphics/field_listing_on.gif">
                    <a:hlinkClick xmlns:a="http://schemas.openxmlformats.org/drawingml/2006/main" r:id="rId2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 descr="https://www.cia.gov/library/publications/the-world-factbook/graphics/field_listing_on.gif">
                            <a:hlinkClick r:id="rId2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51.9 (2010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41" w:anchor="pm" w:tooltip="" w:history="1">
              <w:r w:rsidRPr="00F438B8">
                <w:rPr>
                  <w:rFonts w:ascii="Times New Roman" w:eastAsia="Times New Roman" w:hAnsi="Times New Roman" w:cs="Times New Roman"/>
                  <w:color w:val="0000FF"/>
                  <w:sz w:val="24"/>
                  <w:szCs w:val="24"/>
                  <w:u w:val="single"/>
                </w:rPr>
                <w:t xml:space="preserve">16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56.1 (2003)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42" w:tooltip="" w:history="1">
              <w:r w:rsidRPr="00F438B8">
                <w:rPr>
                  <w:rFonts w:ascii="Times New Roman" w:eastAsia="Times New Roman" w:hAnsi="Times New Roman" w:cs="Times New Roman"/>
                  <w:color w:val="0000FF"/>
                  <w:sz w:val="24"/>
                  <w:szCs w:val="24"/>
                  <w:u w:val="single"/>
                </w:rPr>
                <w:t>Budget:</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BA8F2DD" wp14:editId="0DCE5D34">
                  <wp:extent cx="200025" cy="142875"/>
                  <wp:effectExtent l="0" t="0" r="9525" b="9525"/>
                  <wp:docPr id="105" name="Picture 105" descr="https://www.cia.gov/library/publications/the-world-factbook/graphics/field_listing_on.gif">
                    <a:hlinkClick xmlns:a="http://schemas.openxmlformats.org/drawingml/2006/main" r:id="rId2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4" descr="https://www.cia.gov/library/publications/the-world-factbook/graphics/field_listing_on.gif">
                            <a:hlinkClick r:id="rId2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revenues: $10.33 billion</w:t>
            </w:r>
          </w:p>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sz w:val="24"/>
                <w:szCs w:val="24"/>
              </w:rPr>
              <w:t>expenditures</w:t>
            </w:r>
            <w:proofErr w:type="gramEnd"/>
            <w:r w:rsidRPr="00F438B8">
              <w:rPr>
                <w:rFonts w:ascii="Times New Roman" w:eastAsia="Times New Roman" w:hAnsi="Times New Roman" w:cs="Times New Roman"/>
                <w:sz w:val="24"/>
                <w:szCs w:val="24"/>
              </w:rPr>
              <w:t xml:space="preserve">: $11.38 billion (2013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44" w:tooltip="" w:history="1">
              <w:r w:rsidRPr="00F438B8">
                <w:rPr>
                  <w:rFonts w:ascii="Times New Roman" w:eastAsia="Times New Roman" w:hAnsi="Times New Roman" w:cs="Times New Roman"/>
                  <w:color w:val="0000FF"/>
                  <w:sz w:val="24"/>
                  <w:szCs w:val="24"/>
                  <w:u w:val="single"/>
                </w:rPr>
                <w:t>Taxes and other revenues: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B7A075E" wp14:editId="5653E58E">
                  <wp:extent cx="200025" cy="142875"/>
                  <wp:effectExtent l="0" t="0" r="9525" b="9525"/>
                  <wp:docPr id="106" name="Picture 106" descr="https://www.cia.gov/library/publications/the-world-factbook/graphics/field_listing_on.gif">
                    <a:hlinkClick xmlns:a="http://schemas.openxmlformats.org/drawingml/2006/main" r:id="rId2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5" descr="https://www.cia.gov/library/publications/the-world-factbook/graphics/field_listing_on.gif">
                            <a:hlinkClick r:id="rId2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lastRenderedPageBreak/>
              <w:t>25.4% of GDP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46" w:anchor="pm" w:tooltip="" w:history="1">
              <w:r w:rsidRPr="00F438B8">
                <w:rPr>
                  <w:rFonts w:ascii="Times New Roman" w:eastAsia="Times New Roman" w:hAnsi="Times New Roman" w:cs="Times New Roman"/>
                  <w:color w:val="0000FF"/>
                  <w:sz w:val="24"/>
                  <w:szCs w:val="24"/>
                  <w:u w:val="single"/>
                </w:rPr>
                <w:t xml:space="preserve">121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47" w:tooltip="" w:history="1">
              <w:r w:rsidRPr="00F438B8">
                <w:rPr>
                  <w:rFonts w:ascii="Times New Roman" w:eastAsia="Times New Roman" w:hAnsi="Times New Roman" w:cs="Times New Roman"/>
                  <w:color w:val="0000FF"/>
                  <w:sz w:val="24"/>
                  <w:szCs w:val="24"/>
                  <w:u w:val="single"/>
                </w:rPr>
                <w:t>Budget surplus (+) or deficit (-):</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3795706" wp14:editId="18014CC2">
                  <wp:extent cx="200025" cy="142875"/>
                  <wp:effectExtent l="0" t="0" r="9525" b="9525"/>
                  <wp:docPr id="107" name="Picture 107" descr="https://www.cia.gov/library/publications/the-world-factbook/graphics/field_listing_on.gif">
                    <a:hlinkClick xmlns:a="http://schemas.openxmlformats.org/drawingml/2006/main" r:id="rId2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6" descr="https://www.cia.gov/library/publications/the-world-factbook/graphics/field_listing_on.gif">
                            <a:hlinkClick r:id="rId2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-2.6% of GDP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49" w:anchor="pm" w:tooltip="" w:history="1">
              <w:r w:rsidRPr="00F438B8">
                <w:rPr>
                  <w:rFonts w:ascii="Times New Roman" w:eastAsia="Times New Roman" w:hAnsi="Times New Roman" w:cs="Times New Roman"/>
                  <w:color w:val="0000FF"/>
                  <w:sz w:val="24"/>
                  <w:szCs w:val="24"/>
                  <w:u w:val="single"/>
                </w:rPr>
                <w:t xml:space="preserve">109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50" w:tooltip="" w:history="1">
              <w:r w:rsidRPr="00F438B8">
                <w:rPr>
                  <w:rFonts w:ascii="Times New Roman" w:eastAsia="Times New Roman" w:hAnsi="Times New Roman" w:cs="Times New Roman"/>
                  <w:color w:val="0000FF"/>
                  <w:sz w:val="24"/>
                  <w:szCs w:val="24"/>
                  <w:u w:val="single"/>
                </w:rPr>
                <w:t>Public debt:</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10C4BA8" wp14:editId="5FCE9E16">
                  <wp:extent cx="200025" cy="142875"/>
                  <wp:effectExtent l="0" t="0" r="9525" b="9525"/>
                  <wp:docPr id="108" name="Picture 108" descr="https://www.cia.gov/library/publications/the-world-factbook/graphics/field_listing_on.gif">
                    <a:hlinkClick xmlns:a="http://schemas.openxmlformats.org/drawingml/2006/main" r:id="rId2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7" descr="https://www.cia.gov/library/publications/the-world-factbook/graphics/field_listing_on.gif">
                            <a:hlinkClick r:id="rId2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39.8% of GDP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52" w:anchor="pm" w:tooltip="" w:history="1">
              <w:r w:rsidRPr="00F438B8">
                <w:rPr>
                  <w:rFonts w:ascii="Times New Roman" w:eastAsia="Times New Roman" w:hAnsi="Times New Roman" w:cs="Times New Roman"/>
                  <w:color w:val="0000FF"/>
                  <w:sz w:val="24"/>
                  <w:szCs w:val="24"/>
                  <w:u w:val="single"/>
                </w:rPr>
                <w:t xml:space="preserve">90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39.6% of GDP (2012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53" w:tooltip="" w:history="1">
              <w:r w:rsidRPr="00F438B8">
                <w:rPr>
                  <w:rFonts w:ascii="Times New Roman" w:eastAsia="Times New Roman" w:hAnsi="Times New Roman" w:cs="Times New Roman"/>
                  <w:color w:val="0000FF"/>
                  <w:sz w:val="24"/>
                  <w:szCs w:val="24"/>
                  <w:u w:val="single"/>
                </w:rPr>
                <w:t>Fiscal year:</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FBF5B00" wp14:editId="35C0C431">
                  <wp:extent cx="200025" cy="142875"/>
                  <wp:effectExtent l="0" t="0" r="9525" b="9525"/>
                  <wp:docPr id="109" name="Picture 109" descr="https://www.cia.gov/library/publications/the-world-factbook/graphics/field_listing_on.gif">
                    <a:hlinkClick xmlns:a="http://schemas.openxmlformats.org/drawingml/2006/main" r:id="rId2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8" descr="https://www.cia.gov/library/publications/the-world-factbook/graphics/field_listing_on.gif">
                            <a:hlinkClick r:id="rId2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calendar year</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55" w:tooltip="" w:history="1">
              <w:r w:rsidRPr="00F438B8">
                <w:rPr>
                  <w:rFonts w:ascii="Times New Roman" w:eastAsia="Times New Roman" w:hAnsi="Times New Roman" w:cs="Times New Roman"/>
                  <w:color w:val="0000FF"/>
                  <w:sz w:val="24"/>
                  <w:szCs w:val="24"/>
                  <w:u w:val="single"/>
                </w:rPr>
                <w:t>Inflation rate (consumer prices):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B12E937" wp14:editId="26C9B5E0">
                  <wp:extent cx="200025" cy="142875"/>
                  <wp:effectExtent l="0" t="0" r="9525" b="9525"/>
                  <wp:docPr id="110" name="Picture 110" descr="https://www.cia.gov/library/publications/the-world-factbook/graphics/field_listing_on.gif">
                    <a:hlinkClick xmlns:a="http://schemas.openxmlformats.org/drawingml/2006/main" r:id="rId2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9" descr="https://www.cia.gov/library/publications/the-world-factbook/graphics/field_listing_on.gif">
                            <a:hlinkClick r:id="rId2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4.1%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57" w:anchor="pm" w:tooltip="" w:history="1">
              <w:r w:rsidRPr="00F438B8">
                <w:rPr>
                  <w:rFonts w:ascii="Times New Roman" w:eastAsia="Times New Roman" w:hAnsi="Times New Roman" w:cs="Times New Roman"/>
                  <w:color w:val="0000FF"/>
                  <w:sz w:val="24"/>
                  <w:szCs w:val="24"/>
                  <w:u w:val="single"/>
                </w:rPr>
                <w:t xml:space="preserve">140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5.7% (2012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58" w:tooltip="" w:history="1">
              <w:r w:rsidRPr="00F438B8">
                <w:rPr>
                  <w:rFonts w:ascii="Times New Roman" w:eastAsia="Times New Roman" w:hAnsi="Times New Roman" w:cs="Times New Roman"/>
                  <w:color w:val="0000FF"/>
                  <w:sz w:val="24"/>
                  <w:szCs w:val="24"/>
                  <w:u w:val="single"/>
                </w:rPr>
                <w:t>Commercial bank prime lending rate: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F89B122" wp14:editId="1B5F371F">
                  <wp:extent cx="200025" cy="142875"/>
                  <wp:effectExtent l="0" t="0" r="9525" b="9525"/>
                  <wp:docPr id="111" name="Picture 111" descr="https://www.cia.gov/library/publications/the-world-factbook/graphics/field_listing_on.gif">
                    <a:hlinkClick xmlns:a="http://schemas.openxmlformats.org/drawingml/2006/main" r:id="rId2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0" descr="https://www.cia.gov/library/publications/the-world-factbook/graphics/field_listing_on.gif">
                            <a:hlinkClick r:id="rId2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6.3% (31 December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60" w:anchor="pm" w:tooltip="" w:history="1">
              <w:r w:rsidRPr="00F438B8">
                <w:rPr>
                  <w:rFonts w:ascii="Times New Roman" w:eastAsia="Times New Roman" w:hAnsi="Times New Roman" w:cs="Times New Roman"/>
                  <w:color w:val="0000FF"/>
                  <w:sz w:val="24"/>
                  <w:szCs w:val="24"/>
                  <w:u w:val="single"/>
                </w:rPr>
                <w:t xml:space="preserve">127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6.91% (31 December 2012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61" w:tooltip="" w:history="1">
              <w:r w:rsidRPr="00F438B8">
                <w:rPr>
                  <w:rFonts w:ascii="Times New Roman" w:eastAsia="Times New Roman" w:hAnsi="Times New Roman" w:cs="Times New Roman"/>
                  <w:color w:val="0000FF"/>
                  <w:sz w:val="24"/>
                  <w:szCs w:val="24"/>
                  <w:u w:val="single"/>
                </w:rPr>
                <w:t>Stock of narrow money:</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05D2A23" wp14:editId="1CDE4E66">
                  <wp:extent cx="200025" cy="142875"/>
                  <wp:effectExtent l="0" t="0" r="9525" b="9525"/>
                  <wp:docPr id="112" name="Picture 112" descr="https://www.cia.gov/library/publications/the-world-factbook/graphics/field_listing_on.gif">
                    <a:hlinkClick xmlns:a="http://schemas.openxmlformats.org/drawingml/2006/main" r:id="rId2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1" descr="https://www.cia.gov/library/publications/the-world-factbook/graphics/field_listing_on.gif">
                            <a:hlinkClick r:id="rId2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$8.976 billion (31 December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63" w:anchor="pm" w:tooltip="" w:history="1">
              <w:r w:rsidRPr="00F438B8">
                <w:rPr>
                  <w:rFonts w:ascii="Times New Roman" w:eastAsia="Times New Roman" w:hAnsi="Times New Roman" w:cs="Times New Roman"/>
                  <w:color w:val="0000FF"/>
                  <w:sz w:val="24"/>
                  <w:szCs w:val="24"/>
                  <w:u w:val="single"/>
                </w:rPr>
                <w:t xml:space="preserve">83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$7.659 billion (31 December 2012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64" w:tooltip="" w:history="1">
              <w:r w:rsidRPr="00F438B8">
                <w:rPr>
                  <w:rFonts w:ascii="Times New Roman" w:eastAsia="Times New Roman" w:hAnsi="Times New Roman" w:cs="Times New Roman"/>
                  <w:color w:val="0000FF"/>
                  <w:sz w:val="24"/>
                  <w:szCs w:val="24"/>
                  <w:u w:val="single"/>
                </w:rPr>
                <w:t>Stock of broad money:</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12650D1" wp14:editId="78746243">
                  <wp:extent cx="200025" cy="142875"/>
                  <wp:effectExtent l="0" t="0" r="9525" b="9525"/>
                  <wp:docPr id="113" name="Picture 113" descr="https://www.cia.gov/library/publications/the-world-factbook/graphics/field_listing_on.gif">
                    <a:hlinkClick xmlns:a="http://schemas.openxmlformats.org/drawingml/2006/main" r:id="rId2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2" descr="https://www.cia.gov/library/publications/the-world-factbook/graphics/field_listing_on.gif">
                            <a:hlinkClick r:id="rId2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$29.72 billion (31 December 2012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66" w:anchor="pm" w:tooltip="" w:history="1">
              <w:r w:rsidRPr="00F438B8">
                <w:rPr>
                  <w:rFonts w:ascii="Times New Roman" w:eastAsia="Times New Roman" w:hAnsi="Times New Roman" w:cs="Times New Roman"/>
                  <w:color w:val="0000FF"/>
                  <w:sz w:val="24"/>
                  <w:szCs w:val="24"/>
                  <w:u w:val="single"/>
                </w:rPr>
                <w:t xml:space="preserve">75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$25.73 billion (31 December 2011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67" w:tooltip="" w:history="1">
              <w:r w:rsidRPr="00F438B8">
                <w:rPr>
                  <w:rFonts w:ascii="Times New Roman" w:eastAsia="Times New Roman" w:hAnsi="Times New Roman" w:cs="Times New Roman"/>
                  <w:color w:val="0000FF"/>
                  <w:sz w:val="24"/>
                  <w:szCs w:val="24"/>
                  <w:u w:val="single"/>
                </w:rPr>
                <w:t>Stock of domestic credit:</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5F71C12" wp14:editId="4280426C">
                  <wp:extent cx="200025" cy="142875"/>
                  <wp:effectExtent l="0" t="0" r="9525" b="9525"/>
                  <wp:docPr id="114" name="Picture 114" descr="https://www.cia.gov/library/publications/the-world-factbook/graphics/field_listing_on.gif">
                    <a:hlinkClick xmlns:a="http://schemas.openxmlformats.org/drawingml/2006/main" r:id="rId2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3" descr="https://www.cia.gov/library/publications/the-world-factbook/graphics/field_listing_on.gif">
                            <a:hlinkClick r:id="rId2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$35.57 billion (31 December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69" w:anchor="pm" w:tooltip="" w:history="1">
              <w:r w:rsidRPr="00F438B8">
                <w:rPr>
                  <w:rFonts w:ascii="Times New Roman" w:eastAsia="Times New Roman" w:hAnsi="Times New Roman" w:cs="Times New Roman"/>
                  <w:color w:val="0000FF"/>
                  <w:sz w:val="24"/>
                  <w:szCs w:val="24"/>
                  <w:u w:val="single"/>
                </w:rPr>
                <w:t xml:space="preserve">69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$32.27 billion (31 December 2012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70" w:tooltip="" w:history="1">
              <w:r w:rsidRPr="00F438B8">
                <w:rPr>
                  <w:rFonts w:ascii="Times New Roman" w:eastAsia="Times New Roman" w:hAnsi="Times New Roman" w:cs="Times New Roman"/>
                  <w:color w:val="0000FF"/>
                  <w:sz w:val="24"/>
                  <w:szCs w:val="24"/>
                  <w:u w:val="single"/>
                </w:rPr>
                <w:t>Market value of publicly traded shares: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3FCB695" wp14:editId="228A6B38">
                  <wp:extent cx="200025" cy="142875"/>
                  <wp:effectExtent l="0" t="0" r="9525" b="9525"/>
                  <wp:docPr id="115" name="Picture 115" descr="https://www.cia.gov/library/publications/the-world-factbook/graphics/field_listing_on.gif">
                    <a:hlinkClick xmlns:a="http://schemas.openxmlformats.org/drawingml/2006/main" r:id="rId2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4" descr="https://www.cia.gov/library/publications/the-world-factbook/graphics/field_listing_on.gif">
                            <a:hlinkClick r:id="rId2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$12.54 billion (31 December 2012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72" w:anchor="pm" w:tooltip="" w:history="1">
              <w:r w:rsidRPr="00F438B8">
                <w:rPr>
                  <w:rFonts w:ascii="Times New Roman" w:eastAsia="Times New Roman" w:hAnsi="Times New Roman" w:cs="Times New Roman"/>
                  <w:color w:val="0000FF"/>
                  <w:sz w:val="24"/>
                  <w:szCs w:val="24"/>
                  <w:u w:val="single"/>
                </w:rPr>
                <w:t xml:space="preserve">69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$10.68 billion (31 December 2011)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$8.348 billion (31 December 2010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73" w:tooltip="" w:history="1">
              <w:r w:rsidRPr="00F438B8">
                <w:rPr>
                  <w:rFonts w:ascii="Times New Roman" w:eastAsia="Times New Roman" w:hAnsi="Times New Roman" w:cs="Times New Roman"/>
                  <w:color w:val="0000FF"/>
                  <w:sz w:val="24"/>
                  <w:szCs w:val="24"/>
                  <w:u w:val="single"/>
                </w:rPr>
                <w:t>Current account balance: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0F53604" wp14:editId="58860F59">
                  <wp:extent cx="200025" cy="142875"/>
                  <wp:effectExtent l="0" t="0" r="9525" b="9525"/>
                  <wp:docPr id="116" name="Picture 116" descr="https://www.cia.gov/library/publications/the-world-factbook/graphics/field_listing_on.gif">
                    <a:hlinkClick xmlns:a="http://schemas.openxmlformats.org/drawingml/2006/main" r:id="rId27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5" descr="https://www.cia.gov/library/publications/the-world-factbook/graphics/field_listing_on.gif">
                            <a:hlinkClick r:id="rId27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-$5.064 billion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75" w:anchor="pm" w:tooltip="" w:history="1">
              <w:r w:rsidRPr="00F438B8">
                <w:rPr>
                  <w:rFonts w:ascii="Times New Roman" w:eastAsia="Times New Roman" w:hAnsi="Times New Roman" w:cs="Times New Roman"/>
                  <w:color w:val="0000FF"/>
                  <w:sz w:val="24"/>
                  <w:szCs w:val="24"/>
                  <w:u w:val="single"/>
                </w:rPr>
                <w:t xml:space="preserve">168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-$3.267 billion (2012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76" w:tooltip="" w:history="1">
              <w:r w:rsidRPr="00F438B8">
                <w:rPr>
                  <w:rFonts w:ascii="Times New Roman" w:eastAsia="Times New Roman" w:hAnsi="Times New Roman" w:cs="Times New Roman"/>
                  <w:color w:val="0000FF"/>
                  <w:sz w:val="24"/>
                  <w:szCs w:val="24"/>
                  <w:u w:val="single"/>
                </w:rPr>
                <w:t>Exports: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A2600A9" wp14:editId="788DD407">
                  <wp:extent cx="200025" cy="142875"/>
                  <wp:effectExtent l="0" t="0" r="9525" b="9525"/>
                  <wp:docPr id="117" name="Picture 117" descr="https://www.cia.gov/library/publications/the-world-factbook/graphics/field_listing_on.gif">
                    <a:hlinkClick xmlns:a="http://schemas.openxmlformats.org/drawingml/2006/main" r:id="rId2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6" descr="https://www.cia.gov/library/publications/the-world-factbook/graphics/field_listing_on.gif">
                            <a:hlinkClick r:id="rId2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$18.87 billion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78" w:anchor="pm" w:tooltip="" w:history="1">
              <w:r w:rsidRPr="00F438B8">
                <w:rPr>
                  <w:rFonts w:ascii="Times New Roman" w:eastAsia="Times New Roman" w:hAnsi="Times New Roman" w:cs="Times New Roman"/>
                  <w:color w:val="0000FF"/>
                  <w:sz w:val="24"/>
                  <w:szCs w:val="24"/>
                  <w:u w:val="single"/>
                </w:rPr>
                <w:t xml:space="preserve">73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$18.88 billion (2012 est.)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i/>
                <w:iCs/>
                <w:sz w:val="24"/>
                <w:szCs w:val="24"/>
              </w:rPr>
              <w:t>note:</w:t>
            </w:r>
            <w:r w:rsidRPr="00F438B8">
              <w:rPr>
                <w:rFonts w:ascii="Times New Roman" w:eastAsia="Times New Roman" w:hAnsi="Times New Roman" w:cs="Times New Roman"/>
                <w:sz w:val="24"/>
                <w:szCs w:val="24"/>
              </w:rPr>
              <w:t xml:space="preserve"> includes the Colon Free Zone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79" w:tooltip="" w:history="1">
              <w:r w:rsidRPr="00F438B8">
                <w:rPr>
                  <w:rFonts w:ascii="Times New Roman" w:eastAsia="Times New Roman" w:hAnsi="Times New Roman" w:cs="Times New Roman"/>
                  <w:color w:val="0000FF"/>
                  <w:sz w:val="24"/>
                  <w:szCs w:val="24"/>
                  <w:u w:val="single"/>
                </w:rPr>
                <w:t>Exports - commodities: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EF418A2" wp14:editId="7212A1EA">
                  <wp:extent cx="200025" cy="142875"/>
                  <wp:effectExtent l="0" t="0" r="9525" b="9525"/>
                  <wp:docPr id="118" name="Picture 118" descr="https://www.cia.gov/library/publications/the-world-factbook/graphics/field_listing_on.gif">
                    <a:hlinkClick xmlns:a="http://schemas.openxmlformats.org/drawingml/2006/main" r:id="rId2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7" descr="https://www.cia.gov/library/publications/the-world-factbook/graphics/field_listing_on.gif">
                            <a:hlinkClick r:id="rId2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gold, bananas, shrimp, sugar, iron and steel waste, pineapples, watermelons</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81" w:tooltip="" w:history="1">
              <w:r w:rsidRPr="00F438B8">
                <w:rPr>
                  <w:rFonts w:ascii="Times New Roman" w:eastAsia="Times New Roman" w:hAnsi="Times New Roman" w:cs="Times New Roman"/>
                  <w:color w:val="0000FF"/>
                  <w:sz w:val="24"/>
                  <w:szCs w:val="24"/>
                  <w:u w:val="single"/>
                </w:rPr>
                <w:t>Exports - partners: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561AC09" wp14:editId="592F7DF7">
                  <wp:extent cx="200025" cy="142875"/>
                  <wp:effectExtent l="0" t="0" r="9525" b="9525"/>
                  <wp:docPr id="119" name="Picture 119" descr="https://www.cia.gov/library/publications/the-world-factbook/graphics/field_listing_on.gif">
                    <a:hlinkClick xmlns:a="http://schemas.openxmlformats.org/drawingml/2006/main" r:id="rId2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8" descr="https://www.cia.gov/library/publications/the-world-factbook/graphics/field_listing_on.gif">
                            <a:hlinkClick r:id="rId2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US 20.2%, Canada 14.6%, Costa Rica 6.6%, Netherlands 5.9%, Sweden 4.8%, China 4.1%, Italy 4% (2012)</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83" w:tooltip="" w:history="1">
              <w:r w:rsidRPr="00F438B8">
                <w:rPr>
                  <w:rFonts w:ascii="Times New Roman" w:eastAsia="Times New Roman" w:hAnsi="Times New Roman" w:cs="Times New Roman"/>
                  <w:color w:val="0000FF"/>
                  <w:sz w:val="24"/>
                  <w:szCs w:val="24"/>
                  <w:u w:val="single"/>
                </w:rPr>
                <w:t>Imports: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F119D0D" wp14:editId="17AE37F5">
                  <wp:extent cx="200025" cy="142875"/>
                  <wp:effectExtent l="0" t="0" r="9525" b="9525"/>
                  <wp:docPr id="120" name="Picture 120" descr="https://www.cia.gov/library/publications/the-world-factbook/graphics/field_listing_on.gif">
                    <a:hlinkClick xmlns:a="http://schemas.openxmlformats.org/drawingml/2006/main" r:id="rId2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9" descr="https://www.cia.gov/library/publications/the-world-factbook/graphics/field_listing_on.gif">
                            <a:hlinkClick r:id="rId2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$26.61 billion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85" w:anchor="pm" w:tooltip="" w:history="1">
              <w:r w:rsidRPr="00F438B8">
                <w:rPr>
                  <w:rFonts w:ascii="Times New Roman" w:eastAsia="Times New Roman" w:hAnsi="Times New Roman" w:cs="Times New Roman"/>
                  <w:color w:val="0000FF"/>
                  <w:sz w:val="24"/>
                  <w:szCs w:val="24"/>
                  <w:u w:val="single"/>
                </w:rPr>
                <w:t xml:space="preserve">70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$24.61 billion (2012 est.)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i/>
                <w:iCs/>
                <w:sz w:val="24"/>
                <w:szCs w:val="24"/>
              </w:rPr>
              <w:t>note:</w:t>
            </w:r>
            <w:r w:rsidRPr="00F438B8">
              <w:rPr>
                <w:rFonts w:ascii="Times New Roman" w:eastAsia="Times New Roman" w:hAnsi="Times New Roman" w:cs="Times New Roman"/>
                <w:sz w:val="24"/>
                <w:szCs w:val="24"/>
              </w:rPr>
              <w:t xml:space="preserve"> includes the Colon Free Zone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86" w:tooltip="" w:history="1">
              <w:r w:rsidRPr="00F438B8">
                <w:rPr>
                  <w:rFonts w:ascii="Times New Roman" w:eastAsia="Times New Roman" w:hAnsi="Times New Roman" w:cs="Times New Roman"/>
                  <w:color w:val="0000FF"/>
                  <w:sz w:val="24"/>
                  <w:szCs w:val="24"/>
                  <w:u w:val="single"/>
                </w:rPr>
                <w:t>Imports - commodities: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1C2D602" wp14:editId="3416345F">
                  <wp:extent cx="200025" cy="142875"/>
                  <wp:effectExtent l="0" t="0" r="9525" b="9525"/>
                  <wp:docPr id="121" name="Picture 121" descr="https://www.cia.gov/library/publications/the-world-factbook/graphics/field_listing_on.gif">
                    <a:hlinkClick xmlns:a="http://schemas.openxmlformats.org/drawingml/2006/main" r:id="rId2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0" descr="https://www.cia.gov/library/publications/the-world-factbook/graphics/field_listing_on.gif">
                            <a:hlinkClick r:id="rId2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fuel products, medicines, vehicles, iron and steel rods, cellular phones</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88" w:tooltip="" w:history="1">
              <w:r w:rsidRPr="00F438B8">
                <w:rPr>
                  <w:rFonts w:ascii="Times New Roman" w:eastAsia="Times New Roman" w:hAnsi="Times New Roman" w:cs="Times New Roman"/>
                  <w:color w:val="0000FF"/>
                  <w:sz w:val="24"/>
                  <w:szCs w:val="24"/>
                  <w:u w:val="single"/>
                </w:rPr>
                <w:t>Imports - partners: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A990635" wp14:editId="090FDC60">
                  <wp:extent cx="200025" cy="142875"/>
                  <wp:effectExtent l="0" t="0" r="9525" b="9525"/>
                  <wp:docPr id="122" name="Picture 122" descr="https://www.cia.gov/library/publications/the-world-factbook/graphics/field_listing_on.gif">
                    <a:hlinkClick xmlns:a="http://schemas.openxmlformats.org/drawingml/2006/main" r:id="rId2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1" descr="https://www.cia.gov/library/publications/the-world-factbook/graphics/field_listing_on.gif">
                            <a:hlinkClick r:id="rId2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US 23.6%, China 6.4%, Costa Rica 4.6%, Mexico 4.4% (2012)</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90" w:tooltip="" w:history="1">
              <w:r w:rsidRPr="00F438B8">
                <w:rPr>
                  <w:rFonts w:ascii="Times New Roman" w:eastAsia="Times New Roman" w:hAnsi="Times New Roman" w:cs="Times New Roman"/>
                  <w:color w:val="0000FF"/>
                  <w:sz w:val="24"/>
                  <w:szCs w:val="24"/>
                  <w:u w:val="single"/>
                </w:rPr>
                <w:t>Reserves of foreign exchange and gold:</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B900648" wp14:editId="0930E644">
                  <wp:extent cx="200025" cy="142875"/>
                  <wp:effectExtent l="0" t="0" r="9525" b="9525"/>
                  <wp:docPr id="123" name="Picture 123" descr="https://www.cia.gov/library/publications/the-world-factbook/graphics/field_listing_on.gif">
                    <a:hlinkClick xmlns:a="http://schemas.openxmlformats.org/drawingml/2006/main" r:id="rId2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2" descr="https://www.cia.gov/library/publications/the-world-factbook/graphics/field_listing_on.gif">
                            <a:hlinkClick r:id="rId2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$2.666 billion (31 December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92" w:anchor="pm" w:tooltip="" w:history="1">
              <w:r w:rsidRPr="00F438B8">
                <w:rPr>
                  <w:rFonts w:ascii="Times New Roman" w:eastAsia="Times New Roman" w:hAnsi="Times New Roman" w:cs="Times New Roman"/>
                  <w:color w:val="0000FF"/>
                  <w:sz w:val="24"/>
                  <w:szCs w:val="24"/>
                  <w:u w:val="single"/>
                </w:rPr>
                <w:t xml:space="preserve">114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$2.466 billion (31 December 2012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93" w:tooltip="" w:history="1">
              <w:r w:rsidRPr="00F438B8">
                <w:rPr>
                  <w:rFonts w:ascii="Times New Roman" w:eastAsia="Times New Roman" w:hAnsi="Times New Roman" w:cs="Times New Roman"/>
                  <w:color w:val="0000FF"/>
                  <w:sz w:val="24"/>
                  <w:szCs w:val="24"/>
                  <w:u w:val="single"/>
                </w:rPr>
                <w:t>Debt - external:</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F4DC8A2" wp14:editId="4DAFCCD1">
                  <wp:extent cx="200025" cy="142875"/>
                  <wp:effectExtent l="0" t="0" r="9525" b="9525"/>
                  <wp:docPr id="124" name="Picture 124" descr="https://www.cia.gov/library/publications/the-world-factbook/graphics/field_listing_on.gif">
                    <a:hlinkClick xmlns:a="http://schemas.openxmlformats.org/drawingml/2006/main" r:id="rId2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3" descr="https://www.cia.gov/library/publications/the-world-factbook/graphics/field_listing_on.gif">
                            <a:hlinkClick r:id="rId2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$15.22 billion (31 December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95" w:anchor="pm" w:tooltip="" w:history="1">
              <w:r w:rsidRPr="00F438B8">
                <w:rPr>
                  <w:rFonts w:ascii="Times New Roman" w:eastAsia="Times New Roman" w:hAnsi="Times New Roman" w:cs="Times New Roman"/>
                  <w:color w:val="0000FF"/>
                  <w:sz w:val="24"/>
                  <w:szCs w:val="24"/>
                  <w:u w:val="single"/>
                </w:rPr>
                <w:t xml:space="preserve">88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$13.56 billion (31 December 2012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96" w:tooltip="" w:history="1">
              <w:r w:rsidRPr="00F438B8">
                <w:rPr>
                  <w:rFonts w:ascii="Times New Roman" w:eastAsia="Times New Roman" w:hAnsi="Times New Roman" w:cs="Times New Roman"/>
                  <w:color w:val="0000FF"/>
                  <w:sz w:val="24"/>
                  <w:szCs w:val="24"/>
                  <w:u w:val="single"/>
                </w:rPr>
                <w:t>Stock of direct foreign investment - at home: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616A57A" wp14:editId="4F36BAC0">
                  <wp:extent cx="200025" cy="142875"/>
                  <wp:effectExtent l="0" t="0" r="9525" b="9525"/>
                  <wp:docPr id="125" name="Picture 125" descr="https://www.cia.gov/library/publications/the-world-factbook/graphics/field_listing_on.gif">
                    <a:hlinkClick xmlns:a="http://schemas.openxmlformats.org/drawingml/2006/main" r:id="rId2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4" descr="https://www.cia.gov/library/publications/the-world-factbook/graphics/field_listing_on.gif">
                            <a:hlinkClick r:id="rId2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$32.89 billion (31 December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298" w:anchor="pm" w:tooltip="" w:history="1">
              <w:r w:rsidRPr="00F438B8">
                <w:rPr>
                  <w:rFonts w:ascii="Times New Roman" w:eastAsia="Times New Roman" w:hAnsi="Times New Roman" w:cs="Times New Roman"/>
                  <w:color w:val="0000FF"/>
                  <w:sz w:val="24"/>
                  <w:szCs w:val="24"/>
                  <w:u w:val="single"/>
                </w:rPr>
                <w:t xml:space="preserve">62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$29.27 billion (31 December 2012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299" w:tooltip="" w:history="1">
              <w:r w:rsidRPr="00F438B8">
                <w:rPr>
                  <w:rFonts w:ascii="Times New Roman" w:eastAsia="Times New Roman" w:hAnsi="Times New Roman" w:cs="Times New Roman"/>
                  <w:color w:val="0000FF"/>
                  <w:sz w:val="24"/>
                  <w:szCs w:val="24"/>
                  <w:u w:val="single"/>
                </w:rPr>
                <w:t>Stock of direct foreign investment - abroad:</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DD6FCC2" wp14:editId="3A464038">
                  <wp:extent cx="200025" cy="142875"/>
                  <wp:effectExtent l="0" t="0" r="9525" b="9525"/>
                  <wp:docPr id="126" name="Picture 126" descr="https://www.cia.gov/library/publications/the-world-factbook/graphics/field_listing_on.gif">
                    <a:hlinkClick xmlns:a="http://schemas.openxmlformats.org/drawingml/2006/main" r:id="rId3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5" descr="https://www.cia.gov/library/publications/the-world-factbook/graphics/field_listing_on.gif">
                            <a:hlinkClick r:id="rId3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$3.233 billion (31 December 2013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01" w:anchor="pm" w:tooltip="" w:history="1">
              <w:r w:rsidRPr="00F438B8">
                <w:rPr>
                  <w:rFonts w:ascii="Times New Roman" w:eastAsia="Times New Roman" w:hAnsi="Times New Roman" w:cs="Times New Roman"/>
                  <w:color w:val="0000FF"/>
                  <w:sz w:val="24"/>
                  <w:szCs w:val="24"/>
                  <w:u w:val="single"/>
                </w:rPr>
                <w:t xml:space="preserve">67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$3.11 billion (31 December 2012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02" w:tooltip="" w:history="1">
              <w:r w:rsidRPr="00F438B8">
                <w:rPr>
                  <w:rFonts w:ascii="Times New Roman" w:eastAsia="Times New Roman" w:hAnsi="Times New Roman" w:cs="Times New Roman"/>
                  <w:color w:val="0000FF"/>
                  <w:sz w:val="24"/>
                  <w:szCs w:val="24"/>
                  <w:u w:val="single"/>
                </w:rPr>
                <w:t>Exchange rates: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BAB643D" wp14:editId="65AC57DB">
                  <wp:extent cx="200025" cy="142875"/>
                  <wp:effectExtent l="0" t="0" r="9525" b="9525"/>
                  <wp:docPr id="127" name="Picture 127" descr="https://www.cia.gov/library/publications/the-world-factbook/graphics/field_listing_on.gif">
                    <a:hlinkClick xmlns:a="http://schemas.openxmlformats.org/drawingml/2006/main" r:id="rId3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6" descr="https://www.cia.gov/library/publications/the-world-factbook/graphics/field_listing_on.gif">
                            <a:hlinkClick r:id="rId3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balboas (PAB) per US dollar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 (2013 est.)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 (2012 est.)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 (2010 est.)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 (2009)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lastRenderedPageBreak/>
              <w:t xml:space="preserve">1 (2008) </w:t>
            </w:r>
          </w:p>
        </w:tc>
      </w:tr>
      <w:tr w:rsidR="00F438B8" w:rsidRPr="00F438B8" w:rsidTr="00F438B8">
        <w:trPr>
          <w:tblCellSpacing w:w="0" w:type="dxa"/>
        </w:trPr>
        <w:tc>
          <w:tcPr>
            <w:tcW w:w="0" w:type="auto"/>
            <w:tcMar>
              <w:top w:w="0" w:type="dxa"/>
              <w:left w:w="0" w:type="dxa"/>
              <w:bottom w:w="75" w:type="dxa"/>
              <w:right w:w="0" w:type="dxa"/>
            </w:tcMar>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bl>
    <w:p w:rsidR="00F438B8" w:rsidRPr="00F438B8" w:rsidRDefault="00F438B8" w:rsidP="00F438B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04" w:history="1">
        <w:proofErr w:type="gramStart"/>
        <w:r w:rsidRPr="00F438B8">
          <w:rPr>
            <w:rFonts w:ascii="Times New Roman" w:eastAsia="Times New Roman" w:hAnsi="Times New Roman" w:cs="Times New Roman"/>
            <w:b/>
            <w:bCs/>
            <w:color w:val="0000FF"/>
            <w:sz w:val="36"/>
            <w:szCs w:val="36"/>
            <w:u w:val="single"/>
          </w:rPr>
          <w:t>Energy ::</w:t>
        </w:r>
        <w:proofErr w:type="gramEnd"/>
        <w:r w:rsidRPr="00F438B8">
          <w:rPr>
            <w:rFonts w:ascii="Times New Roman" w:eastAsia="Times New Roman" w:hAnsi="Times New Roman" w:cs="Times New Roman"/>
            <w:b/>
            <w:bCs/>
            <w:color w:val="0000FF"/>
            <w:sz w:val="36"/>
            <w:szCs w:val="36"/>
            <w:u w:val="single"/>
          </w:rPr>
          <w:t>Panama</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divId w:val="2094428418"/>
              <w:rPr>
                <w:rFonts w:ascii="Times New Roman" w:eastAsia="Times New Roman" w:hAnsi="Times New Roman" w:cs="Times New Roman"/>
                <w:sz w:val="24"/>
                <w:szCs w:val="24"/>
              </w:rPr>
            </w:pPr>
            <w:hyperlink r:id="rId305" w:tooltip="" w:history="1">
              <w:r w:rsidRPr="00F438B8">
                <w:rPr>
                  <w:rFonts w:ascii="Times New Roman" w:eastAsia="Times New Roman" w:hAnsi="Times New Roman" w:cs="Times New Roman"/>
                  <w:color w:val="0000FF"/>
                  <w:sz w:val="24"/>
                  <w:szCs w:val="24"/>
                  <w:u w:val="single"/>
                </w:rPr>
                <w:t>Electricity - production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9312FC1" wp14:editId="6F09CBF4">
                  <wp:extent cx="200025" cy="142875"/>
                  <wp:effectExtent l="0" t="0" r="9525" b="9525"/>
                  <wp:docPr id="128" name="Picture 128" descr="https://www.cia.gov/library/publications/the-world-factbook/graphics/field_listing_on.gif">
                    <a:hlinkClick xmlns:a="http://schemas.openxmlformats.org/drawingml/2006/main" r:id="rId30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7" descr="https://www.cia.gov/library/publications/the-world-factbook/graphics/field_listing_on.gif">
                            <a:hlinkClick r:id="rId30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7.257 billion </w:t>
            </w:r>
            <w:proofErr w:type="gramStart"/>
            <w:r w:rsidRPr="00F438B8">
              <w:rPr>
                <w:rFonts w:ascii="Times New Roman" w:eastAsia="Times New Roman" w:hAnsi="Times New Roman" w:cs="Times New Roman"/>
                <w:sz w:val="24"/>
                <w:szCs w:val="24"/>
              </w:rPr>
              <w:t>kWh</w:t>
            </w:r>
            <w:proofErr w:type="gramEnd"/>
            <w:r w:rsidRPr="00F438B8">
              <w:rPr>
                <w:rFonts w:ascii="Times New Roman" w:eastAsia="Times New Roman" w:hAnsi="Times New Roman" w:cs="Times New Roman"/>
                <w:sz w:val="24"/>
                <w:szCs w:val="24"/>
              </w:rPr>
              <w:t xml:space="preserve"> (2010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07" w:anchor="pm106" w:tooltip="" w:history="1">
              <w:r w:rsidRPr="00F438B8">
                <w:rPr>
                  <w:rFonts w:ascii="Times New Roman" w:eastAsia="Times New Roman" w:hAnsi="Times New Roman" w:cs="Times New Roman"/>
                  <w:color w:val="0000FF"/>
                  <w:sz w:val="24"/>
                  <w:szCs w:val="24"/>
                  <w:u w:val="single"/>
                </w:rPr>
                <w:t>106</w:t>
              </w:r>
            </w:hyperlink>
            <w:r w:rsidRPr="00F438B8">
              <w:rPr>
                <w:rFonts w:ascii="Times New Roman" w:eastAsia="Times New Roman" w:hAnsi="Times New Roman" w:cs="Times New Roman"/>
                <w:sz w:val="24"/>
                <w:szCs w:val="24"/>
              </w:rPr>
              <w:t xml:space="preserve">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08" w:tooltip="" w:history="1">
              <w:r w:rsidRPr="00F438B8">
                <w:rPr>
                  <w:rFonts w:ascii="Times New Roman" w:eastAsia="Times New Roman" w:hAnsi="Times New Roman" w:cs="Times New Roman"/>
                  <w:color w:val="0000FF"/>
                  <w:sz w:val="24"/>
                  <w:szCs w:val="24"/>
                  <w:u w:val="single"/>
                </w:rPr>
                <w:t>Electricity - consumption: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F01F6C7" wp14:editId="329F2CA8">
                  <wp:extent cx="200025" cy="142875"/>
                  <wp:effectExtent l="0" t="0" r="9525" b="9525"/>
                  <wp:docPr id="129" name="Picture 129" descr="https://www.cia.gov/library/publications/the-world-factbook/graphics/field_listing_on.gif">
                    <a:hlinkClick xmlns:a="http://schemas.openxmlformats.org/drawingml/2006/main" r:id="rId30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8" descr="https://www.cia.gov/library/publications/the-world-factbook/graphics/field_listing_on.gif">
                            <a:hlinkClick r:id="rId30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6.209 billion </w:t>
            </w:r>
            <w:proofErr w:type="gramStart"/>
            <w:r w:rsidRPr="00F438B8">
              <w:rPr>
                <w:rFonts w:ascii="Times New Roman" w:eastAsia="Times New Roman" w:hAnsi="Times New Roman" w:cs="Times New Roman"/>
                <w:sz w:val="24"/>
                <w:szCs w:val="24"/>
              </w:rPr>
              <w:t>kWh</w:t>
            </w:r>
            <w:proofErr w:type="gramEnd"/>
            <w:r w:rsidRPr="00F438B8">
              <w:rPr>
                <w:rFonts w:ascii="Times New Roman" w:eastAsia="Times New Roman" w:hAnsi="Times New Roman" w:cs="Times New Roman"/>
                <w:sz w:val="24"/>
                <w:szCs w:val="24"/>
              </w:rPr>
              <w:t xml:space="preserve"> (2010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10" w:anchor="pm" w:tooltip="" w:history="1">
              <w:r w:rsidRPr="00F438B8">
                <w:rPr>
                  <w:rFonts w:ascii="Times New Roman" w:eastAsia="Times New Roman" w:hAnsi="Times New Roman" w:cs="Times New Roman"/>
                  <w:color w:val="0000FF"/>
                  <w:sz w:val="24"/>
                  <w:szCs w:val="24"/>
                  <w:u w:val="single"/>
                </w:rPr>
                <w:t xml:space="preserve">104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11" w:tooltip="" w:history="1">
              <w:r w:rsidRPr="00F438B8">
                <w:rPr>
                  <w:rFonts w:ascii="Times New Roman" w:eastAsia="Times New Roman" w:hAnsi="Times New Roman" w:cs="Times New Roman"/>
                  <w:color w:val="0000FF"/>
                  <w:sz w:val="24"/>
                  <w:szCs w:val="24"/>
                  <w:u w:val="single"/>
                </w:rPr>
                <w:t>Electricity - exports: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964E6D8" wp14:editId="2FF9ED0C">
                  <wp:extent cx="200025" cy="142875"/>
                  <wp:effectExtent l="0" t="0" r="9525" b="9525"/>
                  <wp:docPr id="130" name="Picture 130" descr="https://www.cia.gov/library/publications/the-world-factbook/graphics/field_listing_on.gif">
                    <a:hlinkClick xmlns:a="http://schemas.openxmlformats.org/drawingml/2006/main" r:id="rId3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9" descr="https://www.cia.gov/library/publications/the-world-factbook/graphics/field_listing_on.gif">
                            <a:hlinkClick r:id="rId3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39 million kWh (2010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13" w:anchor="pm" w:tooltip="" w:history="1">
              <w:r w:rsidRPr="00F438B8">
                <w:rPr>
                  <w:rFonts w:ascii="Times New Roman" w:eastAsia="Times New Roman" w:hAnsi="Times New Roman" w:cs="Times New Roman"/>
                  <w:color w:val="0000FF"/>
                  <w:sz w:val="24"/>
                  <w:szCs w:val="24"/>
                  <w:u w:val="single"/>
                </w:rPr>
                <w:t xml:space="preserve">84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14" w:tooltip="" w:history="1">
              <w:r w:rsidRPr="00F438B8">
                <w:rPr>
                  <w:rFonts w:ascii="Times New Roman" w:eastAsia="Times New Roman" w:hAnsi="Times New Roman" w:cs="Times New Roman"/>
                  <w:color w:val="0000FF"/>
                  <w:sz w:val="24"/>
                  <w:szCs w:val="24"/>
                  <w:u w:val="single"/>
                </w:rPr>
                <w:t>Electricity - imports: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EF8A8F0" wp14:editId="0C28B95E">
                  <wp:extent cx="200025" cy="142875"/>
                  <wp:effectExtent l="0" t="0" r="9525" b="9525"/>
                  <wp:docPr id="131" name="Picture 131" descr="https://www.cia.gov/library/publications/the-world-factbook/graphics/field_listing_on.gif">
                    <a:hlinkClick xmlns:a="http://schemas.openxmlformats.org/drawingml/2006/main" r:id="rId3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0" descr="https://www.cia.gov/library/publications/the-world-factbook/graphics/field_listing_on.gif">
                            <a:hlinkClick r:id="rId3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72 million kWh (2011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16" w:anchor="pm" w:tooltip="" w:history="1">
              <w:r w:rsidRPr="00F438B8">
                <w:rPr>
                  <w:rFonts w:ascii="Times New Roman" w:eastAsia="Times New Roman" w:hAnsi="Times New Roman" w:cs="Times New Roman"/>
                  <w:color w:val="0000FF"/>
                  <w:sz w:val="24"/>
                  <w:szCs w:val="24"/>
                  <w:u w:val="single"/>
                </w:rPr>
                <w:t xml:space="preserve">97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17" w:tooltip="" w:history="1">
              <w:r w:rsidRPr="00F438B8">
                <w:rPr>
                  <w:rFonts w:ascii="Times New Roman" w:eastAsia="Times New Roman" w:hAnsi="Times New Roman" w:cs="Times New Roman"/>
                  <w:color w:val="0000FF"/>
                  <w:sz w:val="24"/>
                  <w:szCs w:val="24"/>
                  <w:u w:val="single"/>
                </w:rPr>
                <w:t>Electricity - installed generating capacity:</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475C911" wp14:editId="10C19D4A">
                  <wp:extent cx="200025" cy="142875"/>
                  <wp:effectExtent l="0" t="0" r="9525" b="9525"/>
                  <wp:docPr id="132" name="Picture 132" descr="https://www.cia.gov/library/publications/the-world-factbook/graphics/field_listing_on.gif">
                    <a:hlinkClick xmlns:a="http://schemas.openxmlformats.org/drawingml/2006/main" r:id="rId3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1" descr="https://www.cia.gov/library/publications/the-world-factbook/graphics/field_listing_on.gif">
                            <a:hlinkClick r:id="rId3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1.976 million </w:t>
            </w:r>
            <w:proofErr w:type="gramStart"/>
            <w:r w:rsidRPr="00F438B8">
              <w:rPr>
                <w:rFonts w:ascii="Times New Roman" w:eastAsia="Times New Roman" w:hAnsi="Times New Roman" w:cs="Times New Roman"/>
                <w:sz w:val="24"/>
                <w:szCs w:val="24"/>
              </w:rPr>
              <w:t>kW</w:t>
            </w:r>
            <w:proofErr w:type="gramEnd"/>
            <w:r w:rsidRPr="00F438B8">
              <w:rPr>
                <w:rFonts w:ascii="Times New Roman" w:eastAsia="Times New Roman" w:hAnsi="Times New Roman" w:cs="Times New Roman"/>
                <w:sz w:val="24"/>
                <w:szCs w:val="24"/>
              </w:rPr>
              <w:t xml:space="preserve"> (2010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19" w:anchor="pm" w:tooltip="" w:history="1">
              <w:r w:rsidRPr="00F438B8">
                <w:rPr>
                  <w:rFonts w:ascii="Times New Roman" w:eastAsia="Times New Roman" w:hAnsi="Times New Roman" w:cs="Times New Roman"/>
                  <w:color w:val="0000FF"/>
                  <w:sz w:val="24"/>
                  <w:szCs w:val="24"/>
                  <w:u w:val="single"/>
                </w:rPr>
                <w:t xml:space="preserve">104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20" w:tooltip="" w:history="1">
              <w:r w:rsidRPr="00F438B8">
                <w:rPr>
                  <w:rFonts w:ascii="Times New Roman" w:eastAsia="Times New Roman" w:hAnsi="Times New Roman" w:cs="Times New Roman"/>
                  <w:color w:val="0000FF"/>
                  <w:sz w:val="24"/>
                  <w:szCs w:val="24"/>
                  <w:u w:val="single"/>
                </w:rPr>
                <w:t>Electricity - from fossil fuels: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5AF6EC2" wp14:editId="57D3A29F">
                  <wp:extent cx="200025" cy="142875"/>
                  <wp:effectExtent l="0" t="0" r="9525" b="9525"/>
                  <wp:docPr id="133" name="Picture 133" descr="https://www.cia.gov/library/publications/the-world-factbook/graphics/field_listing_on.gif">
                    <a:hlinkClick xmlns:a="http://schemas.openxmlformats.org/drawingml/2006/main" r:id="rId3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2" descr="https://www.cia.gov/library/publications/the-world-factbook/graphics/field_listing_on.gif">
                            <a:hlinkClick r:id="rId3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52.6% of total installed capacity (2010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22" w:anchor="pm" w:tooltip="" w:history="1">
              <w:r w:rsidRPr="00F438B8">
                <w:rPr>
                  <w:rFonts w:ascii="Times New Roman" w:eastAsia="Times New Roman" w:hAnsi="Times New Roman" w:cs="Times New Roman"/>
                  <w:color w:val="0000FF"/>
                  <w:sz w:val="24"/>
                  <w:szCs w:val="24"/>
                  <w:u w:val="single"/>
                </w:rPr>
                <w:t xml:space="preserve">148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23" w:tooltip="" w:history="1">
              <w:r w:rsidRPr="00F438B8">
                <w:rPr>
                  <w:rFonts w:ascii="Times New Roman" w:eastAsia="Times New Roman" w:hAnsi="Times New Roman" w:cs="Times New Roman"/>
                  <w:color w:val="0000FF"/>
                  <w:sz w:val="24"/>
                  <w:szCs w:val="24"/>
                  <w:u w:val="single"/>
                </w:rPr>
                <w:t>Electricity - from nuclear fuels: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63903A8" wp14:editId="4F998E8F">
                  <wp:extent cx="200025" cy="142875"/>
                  <wp:effectExtent l="0" t="0" r="9525" b="9525"/>
                  <wp:docPr id="134" name="Picture 134" descr="https://www.cia.gov/library/publications/the-world-factbook/graphics/field_listing_on.gif">
                    <a:hlinkClick xmlns:a="http://schemas.openxmlformats.org/drawingml/2006/main" r:id="rId3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3" descr="https://www.cia.gov/library/publications/the-world-factbook/graphics/field_listing_on.gif">
                            <a:hlinkClick r:id="rId3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0% of total installed capacity (2010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25" w:anchor="pm" w:tooltip="" w:history="1">
              <w:r w:rsidRPr="00F438B8">
                <w:rPr>
                  <w:rFonts w:ascii="Times New Roman" w:eastAsia="Times New Roman" w:hAnsi="Times New Roman" w:cs="Times New Roman"/>
                  <w:color w:val="0000FF"/>
                  <w:sz w:val="24"/>
                  <w:szCs w:val="24"/>
                  <w:u w:val="single"/>
                </w:rPr>
                <w:t xml:space="preserve">162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26" w:tooltip="" w:history="1">
              <w:r w:rsidRPr="00F438B8">
                <w:rPr>
                  <w:rFonts w:ascii="Times New Roman" w:eastAsia="Times New Roman" w:hAnsi="Times New Roman" w:cs="Times New Roman"/>
                  <w:color w:val="0000FF"/>
                  <w:sz w:val="24"/>
                  <w:szCs w:val="24"/>
                  <w:u w:val="single"/>
                </w:rPr>
                <w:t>Electricity - from hydroelectric plants: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44E358C" wp14:editId="6979F9CD">
                  <wp:extent cx="200025" cy="142875"/>
                  <wp:effectExtent l="0" t="0" r="9525" b="9525"/>
                  <wp:docPr id="135" name="Picture 135" descr="https://www.cia.gov/library/publications/the-world-factbook/graphics/field_listing_on.gif">
                    <a:hlinkClick xmlns:a="http://schemas.openxmlformats.org/drawingml/2006/main" r:id="rId3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4" descr="https://www.cia.gov/library/publications/the-world-factbook/graphics/field_listing_on.gif">
                            <a:hlinkClick r:id="rId32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47.4% of total installed capacity (2010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28" w:anchor="pm" w:tooltip="" w:history="1">
              <w:r w:rsidRPr="00F438B8">
                <w:rPr>
                  <w:rFonts w:ascii="Times New Roman" w:eastAsia="Times New Roman" w:hAnsi="Times New Roman" w:cs="Times New Roman"/>
                  <w:color w:val="0000FF"/>
                  <w:sz w:val="24"/>
                  <w:szCs w:val="24"/>
                  <w:u w:val="single"/>
                </w:rPr>
                <w:t xml:space="preserve">45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29" w:tooltip="" w:history="1">
              <w:r w:rsidRPr="00F438B8">
                <w:rPr>
                  <w:rFonts w:ascii="Times New Roman" w:eastAsia="Times New Roman" w:hAnsi="Times New Roman" w:cs="Times New Roman"/>
                  <w:color w:val="0000FF"/>
                  <w:sz w:val="24"/>
                  <w:szCs w:val="24"/>
                  <w:u w:val="single"/>
                </w:rPr>
                <w:t>Electricity - from other renewable sources: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7691CD1" wp14:editId="4A9CCDA5">
                  <wp:extent cx="200025" cy="142875"/>
                  <wp:effectExtent l="0" t="0" r="9525" b="9525"/>
                  <wp:docPr id="136" name="Picture 136" descr="https://www.cia.gov/library/publications/the-world-factbook/graphics/field_listing_on.gif">
                    <a:hlinkClick xmlns:a="http://schemas.openxmlformats.org/drawingml/2006/main" r:id="rId3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descr="https://www.cia.gov/library/publications/the-world-factbook/graphics/field_listing_on.gif">
                            <a:hlinkClick r:id="rId3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0% of total installed capacity (2010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31" w:anchor="pm" w:tooltip="" w:history="1">
              <w:r w:rsidRPr="00F438B8">
                <w:rPr>
                  <w:rFonts w:ascii="Times New Roman" w:eastAsia="Times New Roman" w:hAnsi="Times New Roman" w:cs="Times New Roman"/>
                  <w:color w:val="0000FF"/>
                  <w:sz w:val="24"/>
                  <w:szCs w:val="24"/>
                  <w:u w:val="single"/>
                </w:rPr>
                <w:t xml:space="preserve">113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32" w:tooltip="" w:history="1">
              <w:r w:rsidRPr="00F438B8">
                <w:rPr>
                  <w:rFonts w:ascii="Times New Roman" w:eastAsia="Times New Roman" w:hAnsi="Times New Roman" w:cs="Times New Roman"/>
                  <w:color w:val="0000FF"/>
                  <w:sz w:val="24"/>
                  <w:szCs w:val="24"/>
                  <w:u w:val="single"/>
                </w:rPr>
                <w:t>Crude oil - production: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683596A" wp14:editId="796AEBCD">
                  <wp:extent cx="200025" cy="142875"/>
                  <wp:effectExtent l="0" t="0" r="9525" b="9525"/>
                  <wp:docPr id="137" name="Picture 137" descr="https://www.cia.gov/library/publications/the-world-factbook/graphics/field_listing_on.gif">
                    <a:hlinkClick xmlns:a="http://schemas.openxmlformats.org/drawingml/2006/main" r:id="rId3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descr="https://www.cia.gov/library/publications/the-world-factbook/graphics/field_listing_on.gif">
                            <a:hlinkClick r:id="rId3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0 </w:t>
            </w:r>
            <w:proofErr w:type="spellStart"/>
            <w:r w:rsidRPr="00F438B8">
              <w:rPr>
                <w:rFonts w:ascii="Times New Roman" w:eastAsia="Times New Roman" w:hAnsi="Times New Roman" w:cs="Times New Roman"/>
                <w:sz w:val="24"/>
                <w:szCs w:val="24"/>
              </w:rPr>
              <w:t>bbl</w:t>
            </w:r>
            <w:proofErr w:type="spellEnd"/>
            <w:r w:rsidRPr="00F438B8">
              <w:rPr>
                <w:rFonts w:ascii="Times New Roman" w:eastAsia="Times New Roman" w:hAnsi="Times New Roman" w:cs="Times New Roman"/>
                <w:sz w:val="24"/>
                <w:szCs w:val="24"/>
              </w:rPr>
              <w:t>/day (2012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34" w:anchor="pm" w:tooltip="" w:history="1">
              <w:r w:rsidRPr="00F438B8">
                <w:rPr>
                  <w:rFonts w:ascii="Times New Roman" w:eastAsia="Times New Roman" w:hAnsi="Times New Roman" w:cs="Times New Roman"/>
                  <w:color w:val="0000FF"/>
                  <w:sz w:val="24"/>
                  <w:szCs w:val="24"/>
                  <w:u w:val="single"/>
                </w:rPr>
                <w:t xml:space="preserve">206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35" w:tooltip="" w:history="1">
              <w:r w:rsidRPr="00F438B8">
                <w:rPr>
                  <w:rFonts w:ascii="Times New Roman" w:eastAsia="Times New Roman" w:hAnsi="Times New Roman" w:cs="Times New Roman"/>
                  <w:color w:val="0000FF"/>
                  <w:sz w:val="24"/>
                  <w:szCs w:val="24"/>
                  <w:u w:val="single"/>
                </w:rPr>
                <w:t>Crude oil - exports: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80A0909" wp14:editId="4B3AE5DC">
                  <wp:extent cx="200025" cy="142875"/>
                  <wp:effectExtent l="0" t="0" r="9525" b="9525"/>
                  <wp:docPr id="138" name="Picture 138" descr="https://www.cia.gov/library/publications/the-world-factbook/graphics/field_listing_on.gif">
                    <a:hlinkClick xmlns:a="http://schemas.openxmlformats.org/drawingml/2006/main" r:id="rId3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descr="https://www.cia.gov/library/publications/the-world-factbook/graphics/field_listing_on.gif">
                            <a:hlinkClick r:id="rId33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0 </w:t>
            </w:r>
            <w:proofErr w:type="spellStart"/>
            <w:r w:rsidRPr="00F438B8">
              <w:rPr>
                <w:rFonts w:ascii="Times New Roman" w:eastAsia="Times New Roman" w:hAnsi="Times New Roman" w:cs="Times New Roman"/>
                <w:sz w:val="24"/>
                <w:szCs w:val="24"/>
              </w:rPr>
              <w:t>bbl</w:t>
            </w:r>
            <w:proofErr w:type="spellEnd"/>
            <w:r w:rsidRPr="00F438B8">
              <w:rPr>
                <w:rFonts w:ascii="Times New Roman" w:eastAsia="Times New Roman" w:hAnsi="Times New Roman" w:cs="Times New Roman"/>
                <w:sz w:val="24"/>
                <w:szCs w:val="24"/>
              </w:rPr>
              <w:t>/day (2010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37" w:anchor="pm" w:tooltip="" w:history="1">
              <w:r w:rsidRPr="00F438B8">
                <w:rPr>
                  <w:rFonts w:ascii="Times New Roman" w:eastAsia="Times New Roman" w:hAnsi="Times New Roman" w:cs="Times New Roman"/>
                  <w:color w:val="0000FF"/>
                  <w:sz w:val="24"/>
                  <w:szCs w:val="24"/>
                  <w:u w:val="single"/>
                </w:rPr>
                <w:t xml:space="preserve">168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38" w:tooltip="" w:history="1">
              <w:r w:rsidRPr="00F438B8">
                <w:rPr>
                  <w:rFonts w:ascii="Times New Roman" w:eastAsia="Times New Roman" w:hAnsi="Times New Roman" w:cs="Times New Roman"/>
                  <w:color w:val="0000FF"/>
                  <w:sz w:val="24"/>
                  <w:szCs w:val="24"/>
                  <w:u w:val="single"/>
                </w:rPr>
                <w:t>Crude oil - imports: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409435D" wp14:editId="15ED79E4">
                  <wp:extent cx="200025" cy="142875"/>
                  <wp:effectExtent l="0" t="0" r="9525" b="9525"/>
                  <wp:docPr id="139" name="Picture 139" descr="https://www.cia.gov/library/publications/the-world-factbook/graphics/field_listing_on.gif">
                    <a:hlinkClick xmlns:a="http://schemas.openxmlformats.org/drawingml/2006/main" r:id="rId3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descr="https://www.cia.gov/library/publications/the-world-factbook/graphics/field_listing_on.gif">
                            <a:hlinkClick r:id="rId3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lastRenderedPageBreak/>
              <w:t xml:space="preserve">0 </w:t>
            </w:r>
            <w:proofErr w:type="spellStart"/>
            <w:r w:rsidRPr="00F438B8">
              <w:rPr>
                <w:rFonts w:ascii="Times New Roman" w:eastAsia="Times New Roman" w:hAnsi="Times New Roman" w:cs="Times New Roman"/>
                <w:sz w:val="24"/>
                <w:szCs w:val="24"/>
              </w:rPr>
              <w:t>bbl</w:t>
            </w:r>
            <w:proofErr w:type="spellEnd"/>
            <w:r w:rsidRPr="00F438B8">
              <w:rPr>
                <w:rFonts w:ascii="Times New Roman" w:eastAsia="Times New Roman" w:hAnsi="Times New Roman" w:cs="Times New Roman"/>
                <w:sz w:val="24"/>
                <w:szCs w:val="24"/>
              </w:rPr>
              <w:t>/day (2010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40" w:anchor="pm" w:tooltip="" w:history="1">
              <w:r w:rsidRPr="00F438B8">
                <w:rPr>
                  <w:rFonts w:ascii="Times New Roman" w:eastAsia="Times New Roman" w:hAnsi="Times New Roman" w:cs="Times New Roman"/>
                  <w:color w:val="0000FF"/>
                  <w:sz w:val="24"/>
                  <w:szCs w:val="24"/>
                  <w:u w:val="single"/>
                </w:rPr>
                <w:t xml:space="preserve">109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41" w:tooltip="" w:history="1">
              <w:r w:rsidRPr="00F438B8">
                <w:rPr>
                  <w:rFonts w:ascii="Times New Roman" w:eastAsia="Times New Roman" w:hAnsi="Times New Roman" w:cs="Times New Roman"/>
                  <w:color w:val="0000FF"/>
                  <w:sz w:val="24"/>
                  <w:szCs w:val="24"/>
                  <w:u w:val="single"/>
                </w:rPr>
                <w:t>Crude oil - proved reserves: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269F6E3" wp14:editId="334CFADC">
                  <wp:extent cx="200025" cy="142875"/>
                  <wp:effectExtent l="0" t="0" r="9525" b="9525"/>
                  <wp:docPr id="140" name="Picture 140" descr="https://www.cia.gov/library/publications/the-world-factbook/graphics/field_listing_on.gif">
                    <a:hlinkClick xmlns:a="http://schemas.openxmlformats.org/drawingml/2006/main" r:id="rId3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descr="https://www.cia.gov/library/publications/the-world-factbook/graphics/field_listing_on.gif">
                            <a:hlinkClick r:id="rId3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0 </w:t>
            </w:r>
            <w:proofErr w:type="spellStart"/>
            <w:r w:rsidRPr="00F438B8">
              <w:rPr>
                <w:rFonts w:ascii="Times New Roman" w:eastAsia="Times New Roman" w:hAnsi="Times New Roman" w:cs="Times New Roman"/>
                <w:sz w:val="24"/>
                <w:szCs w:val="24"/>
              </w:rPr>
              <w:t>bbl</w:t>
            </w:r>
            <w:proofErr w:type="spellEnd"/>
            <w:r w:rsidRPr="00F438B8">
              <w:rPr>
                <w:rFonts w:ascii="Times New Roman" w:eastAsia="Times New Roman" w:hAnsi="Times New Roman" w:cs="Times New Roman"/>
                <w:sz w:val="24"/>
                <w:szCs w:val="24"/>
              </w:rPr>
              <w:t xml:space="preserve"> (1 January 2010 </w:t>
            </w:r>
            <w:proofErr w:type="spellStart"/>
            <w:r w:rsidRPr="00F438B8">
              <w:rPr>
                <w:rFonts w:ascii="Times New Roman" w:eastAsia="Times New Roman" w:hAnsi="Times New Roman" w:cs="Times New Roman"/>
                <w:sz w:val="24"/>
                <w:szCs w:val="24"/>
              </w:rPr>
              <w:t>es</w:t>
            </w:r>
            <w:proofErr w:type="spellEnd"/>
            <w:r w:rsidRPr="00F438B8">
              <w:rPr>
                <w:rFonts w:ascii="Times New Roman" w:eastAsia="Times New Roman" w:hAnsi="Times New Roman" w:cs="Times New Roman"/>
                <w:sz w:val="24"/>
                <w:szCs w:val="24"/>
              </w:rPr>
              <w: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43" w:anchor="pm" w:tooltip="" w:history="1">
              <w:r w:rsidRPr="00F438B8">
                <w:rPr>
                  <w:rFonts w:ascii="Times New Roman" w:eastAsia="Times New Roman" w:hAnsi="Times New Roman" w:cs="Times New Roman"/>
                  <w:color w:val="0000FF"/>
                  <w:sz w:val="24"/>
                  <w:szCs w:val="24"/>
                  <w:u w:val="single"/>
                </w:rPr>
                <w:t xml:space="preserve">176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44" w:tooltip="" w:history="1">
              <w:r w:rsidRPr="00F438B8">
                <w:rPr>
                  <w:rFonts w:ascii="Times New Roman" w:eastAsia="Times New Roman" w:hAnsi="Times New Roman" w:cs="Times New Roman"/>
                  <w:color w:val="0000FF"/>
                  <w:sz w:val="24"/>
                  <w:szCs w:val="24"/>
                  <w:u w:val="single"/>
                </w:rPr>
                <w:t>Refined petroleum products - production: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63153D4" wp14:editId="38F33BC2">
                  <wp:extent cx="200025" cy="142875"/>
                  <wp:effectExtent l="0" t="0" r="9525" b="9525"/>
                  <wp:docPr id="141" name="Picture 141" descr="https://www.cia.gov/library/publications/the-world-factbook/graphics/field_listing_on.gif">
                    <a:hlinkClick xmlns:a="http://schemas.openxmlformats.org/drawingml/2006/main" r:id="rId3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descr="https://www.cia.gov/library/publications/the-world-factbook/graphics/field_listing_on.gif">
                            <a:hlinkClick r:id="rId3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0 </w:t>
            </w:r>
            <w:proofErr w:type="spellStart"/>
            <w:r w:rsidRPr="00F438B8">
              <w:rPr>
                <w:rFonts w:ascii="Times New Roman" w:eastAsia="Times New Roman" w:hAnsi="Times New Roman" w:cs="Times New Roman"/>
                <w:sz w:val="24"/>
                <w:szCs w:val="24"/>
              </w:rPr>
              <w:t>bbl</w:t>
            </w:r>
            <w:proofErr w:type="spellEnd"/>
            <w:r w:rsidRPr="00F438B8">
              <w:rPr>
                <w:rFonts w:ascii="Times New Roman" w:eastAsia="Times New Roman" w:hAnsi="Times New Roman" w:cs="Times New Roman"/>
                <w:sz w:val="24"/>
                <w:szCs w:val="24"/>
              </w:rPr>
              <w:t>/day (2010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46" w:anchor="pm" w:tooltip="" w:history="1">
              <w:r w:rsidRPr="00F438B8">
                <w:rPr>
                  <w:rFonts w:ascii="Times New Roman" w:eastAsia="Times New Roman" w:hAnsi="Times New Roman" w:cs="Times New Roman"/>
                  <w:color w:val="0000FF"/>
                  <w:sz w:val="24"/>
                  <w:szCs w:val="24"/>
                  <w:u w:val="single"/>
                </w:rPr>
                <w:t xml:space="preserve">185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47" w:tooltip="" w:history="1">
              <w:r w:rsidRPr="00F438B8">
                <w:rPr>
                  <w:rFonts w:ascii="Times New Roman" w:eastAsia="Times New Roman" w:hAnsi="Times New Roman" w:cs="Times New Roman"/>
                  <w:color w:val="0000FF"/>
                  <w:sz w:val="24"/>
                  <w:szCs w:val="24"/>
                  <w:u w:val="single"/>
                </w:rPr>
                <w:t>Refined petroleum products - consumption: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D69E57A" wp14:editId="2A0CBA5E">
                  <wp:extent cx="200025" cy="142875"/>
                  <wp:effectExtent l="0" t="0" r="9525" b="9525"/>
                  <wp:docPr id="142" name="Picture 142" descr="https://www.cia.gov/library/publications/the-world-factbook/graphics/field_listing_on.gif">
                    <a:hlinkClick xmlns:a="http://schemas.openxmlformats.org/drawingml/2006/main" r:id="rId3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descr="https://www.cia.gov/library/publications/the-world-factbook/graphics/field_listing_on.gif">
                            <a:hlinkClick r:id="rId3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98,890 </w:t>
            </w:r>
            <w:proofErr w:type="spellStart"/>
            <w:r w:rsidRPr="00F438B8">
              <w:rPr>
                <w:rFonts w:ascii="Times New Roman" w:eastAsia="Times New Roman" w:hAnsi="Times New Roman" w:cs="Times New Roman"/>
                <w:sz w:val="24"/>
                <w:szCs w:val="24"/>
              </w:rPr>
              <w:t>bbl</w:t>
            </w:r>
            <w:proofErr w:type="spellEnd"/>
            <w:r w:rsidRPr="00F438B8">
              <w:rPr>
                <w:rFonts w:ascii="Times New Roman" w:eastAsia="Times New Roman" w:hAnsi="Times New Roman" w:cs="Times New Roman"/>
                <w:sz w:val="24"/>
                <w:szCs w:val="24"/>
              </w:rPr>
              <w:t>/day (2011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49" w:anchor="pm" w:tooltip="" w:history="1">
              <w:r w:rsidRPr="00F438B8">
                <w:rPr>
                  <w:rFonts w:ascii="Times New Roman" w:eastAsia="Times New Roman" w:hAnsi="Times New Roman" w:cs="Times New Roman"/>
                  <w:color w:val="0000FF"/>
                  <w:sz w:val="24"/>
                  <w:szCs w:val="24"/>
                  <w:u w:val="single"/>
                </w:rPr>
                <w:t xml:space="preserve">78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50" w:tooltip="" w:history="1">
              <w:r w:rsidRPr="00F438B8">
                <w:rPr>
                  <w:rFonts w:ascii="Times New Roman" w:eastAsia="Times New Roman" w:hAnsi="Times New Roman" w:cs="Times New Roman"/>
                  <w:color w:val="0000FF"/>
                  <w:sz w:val="24"/>
                  <w:szCs w:val="24"/>
                  <w:u w:val="single"/>
                </w:rPr>
                <w:t>Refined petroleum products - exports: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2953DA8" wp14:editId="6881862C">
                  <wp:extent cx="200025" cy="142875"/>
                  <wp:effectExtent l="0" t="0" r="9525" b="9525"/>
                  <wp:docPr id="143" name="Picture 143" descr="https://www.cia.gov/library/publications/the-world-factbook/graphics/field_listing_on.gif">
                    <a:hlinkClick xmlns:a="http://schemas.openxmlformats.org/drawingml/2006/main" r:id="rId3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descr="https://www.cia.gov/library/publications/the-world-factbook/graphics/field_listing_on.gif">
                            <a:hlinkClick r:id="rId3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0 </w:t>
            </w:r>
            <w:proofErr w:type="spellStart"/>
            <w:r w:rsidRPr="00F438B8">
              <w:rPr>
                <w:rFonts w:ascii="Times New Roman" w:eastAsia="Times New Roman" w:hAnsi="Times New Roman" w:cs="Times New Roman"/>
                <w:sz w:val="24"/>
                <w:szCs w:val="24"/>
              </w:rPr>
              <w:t>bbl</w:t>
            </w:r>
            <w:proofErr w:type="spellEnd"/>
            <w:r w:rsidRPr="00F438B8">
              <w:rPr>
                <w:rFonts w:ascii="Times New Roman" w:eastAsia="Times New Roman" w:hAnsi="Times New Roman" w:cs="Times New Roman"/>
                <w:sz w:val="24"/>
                <w:szCs w:val="24"/>
              </w:rPr>
              <w:t>/day (2010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52" w:anchor="pm" w:tooltip="" w:history="1">
              <w:r w:rsidRPr="00F438B8">
                <w:rPr>
                  <w:rFonts w:ascii="Times New Roman" w:eastAsia="Times New Roman" w:hAnsi="Times New Roman" w:cs="Times New Roman"/>
                  <w:color w:val="0000FF"/>
                  <w:sz w:val="24"/>
                  <w:szCs w:val="24"/>
                  <w:u w:val="single"/>
                </w:rPr>
                <w:t xml:space="preserve">207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53" w:tooltip="" w:history="1">
              <w:r w:rsidRPr="00F438B8">
                <w:rPr>
                  <w:rFonts w:ascii="Times New Roman" w:eastAsia="Times New Roman" w:hAnsi="Times New Roman" w:cs="Times New Roman"/>
                  <w:color w:val="0000FF"/>
                  <w:sz w:val="24"/>
                  <w:szCs w:val="24"/>
                  <w:u w:val="single"/>
                </w:rPr>
                <w:t>Refined petroleum products - imports: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26B22AF" wp14:editId="2E85E453">
                  <wp:extent cx="200025" cy="142875"/>
                  <wp:effectExtent l="0" t="0" r="9525" b="9525"/>
                  <wp:docPr id="144" name="Picture 144" descr="https://www.cia.gov/library/publications/the-world-factbook/graphics/field_listing_on.gif">
                    <a:hlinkClick xmlns:a="http://schemas.openxmlformats.org/drawingml/2006/main" r:id="rId3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3" descr="https://www.cia.gov/library/publications/the-world-factbook/graphics/field_listing_on.gif">
                            <a:hlinkClick r:id="rId35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111,100 </w:t>
            </w:r>
            <w:proofErr w:type="spellStart"/>
            <w:r w:rsidRPr="00F438B8">
              <w:rPr>
                <w:rFonts w:ascii="Times New Roman" w:eastAsia="Times New Roman" w:hAnsi="Times New Roman" w:cs="Times New Roman"/>
                <w:sz w:val="24"/>
                <w:szCs w:val="24"/>
              </w:rPr>
              <w:t>bbl</w:t>
            </w:r>
            <w:proofErr w:type="spellEnd"/>
            <w:r w:rsidRPr="00F438B8">
              <w:rPr>
                <w:rFonts w:ascii="Times New Roman" w:eastAsia="Times New Roman" w:hAnsi="Times New Roman" w:cs="Times New Roman"/>
                <w:sz w:val="24"/>
                <w:szCs w:val="24"/>
              </w:rPr>
              <w:t>/day (2010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55" w:anchor="pm" w:tooltip="" w:history="1">
              <w:r w:rsidRPr="00F438B8">
                <w:rPr>
                  <w:rFonts w:ascii="Times New Roman" w:eastAsia="Times New Roman" w:hAnsi="Times New Roman" w:cs="Times New Roman"/>
                  <w:color w:val="0000FF"/>
                  <w:sz w:val="24"/>
                  <w:szCs w:val="24"/>
                  <w:u w:val="single"/>
                </w:rPr>
                <w:t xml:space="preserve">48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56" w:tooltip="" w:history="1">
              <w:r w:rsidRPr="00F438B8">
                <w:rPr>
                  <w:rFonts w:ascii="Times New Roman" w:eastAsia="Times New Roman" w:hAnsi="Times New Roman" w:cs="Times New Roman"/>
                  <w:color w:val="0000FF"/>
                  <w:sz w:val="24"/>
                  <w:szCs w:val="24"/>
                  <w:u w:val="single"/>
                </w:rPr>
                <w:t>Natural gas - production: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31E6673" wp14:editId="1448A5B8">
                  <wp:extent cx="200025" cy="142875"/>
                  <wp:effectExtent l="0" t="0" r="9525" b="9525"/>
                  <wp:docPr id="145" name="Picture 145" descr="https://www.cia.gov/library/publications/the-world-factbook/graphics/field_listing_on.gif">
                    <a:hlinkClick xmlns:a="http://schemas.openxmlformats.org/drawingml/2006/main" r:id="rId3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4" descr="https://www.cia.gov/library/publications/the-world-factbook/graphics/field_listing_on.gif">
                            <a:hlinkClick r:id="rId3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0 cu m (2011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58" w:anchor="pm" w:tooltip="" w:history="1">
              <w:r w:rsidRPr="00F438B8">
                <w:rPr>
                  <w:rFonts w:ascii="Times New Roman" w:eastAsia="Times New Roman" w:hAnsi="Times New Roman" w:cs="Times New Roman"/>
                  <w:color w:val="0000FF"/>
                  <w:sz w:val="24"/>
                  <w:szCs w:val="24"/>
                  <w:u w:val="single"/>
                </w:rPr>
                <w:t xml:space="preserve">181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59" w:tooltip="" w:history="1">
              <w:r w:rsidRPr="00F438B8">
                <w:rPr>
                  <w:rFonts w:ascii="Times New Roman" w:eastAsia="Times New Roman" w:hAnsi="Times New Roman" w:cs="Times New Roman"/>
                  <w:color w:val="0000FF"/>
                  <w:sz w:val="24"/>
                  <w:szCs w:val="24"/>
                  <w:u w:val="single"/>
                </w:rPr>
                <w:t>Natural gas - consumption:</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04CF935" wp14:editId="3A107777">
                  <wp:extent cx="200025" cy="142875"/>
                  <wp:effectExtent l="0" t="0" r="9525" b="9525"/>
                  <wp:docPr id="146" name="Picture 146" descr="https://www.cia.gov/library/publications/the-world-factbook/graphics/field_listing_on.gif">
                    <a:hlinkClick xmlns:a="http://schemas.openxmlformats.org/drawingml/2006/main" r:id="rId3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5" descr="https://www.cia.gov/library/publications/the-world-factbook/graphics/field_listing_on.gif">
                            <a:hlinkClick r:id="rId3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0 cu m (2010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61" w:anchor="pm" w:tooltip="" w:history="1">
              <w:r w:rsidRPr="00F438B8">
                <w:rPr>
                  <w:rFonts w:ascii="Times New Roman" w:eastAsia="Times New Roman" w:hAnsi="Times New Roman" w:cs="Times New Roman"/>
                  <w:color w:val="0000FF"/>
                  <w:sz w:val="24"/>
                  <w:szCs w:val="24"/>
                  <w:u w:val="single"/>
                </w:rPr>
                <w:t xml:space="preserve">186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62" w:tooltip="" w:history="1">
              <w:r w:rsidRPr="00F438B8">
                <w:rPr>
                  <w:rFonts w:ascii="Times New Roman" w:eastAsia="Times New Roman" w:hAnsi="Times New Roman" w:cs="Times New Roman"/>
                  <w:color w:val="0000FF"/>
                  <w:sz w:val="24"/>
                  <w:szCs w:val="24"/>
                  <w:u w:val="single"/>
                </w:rPr>
                <w:t>Natural gas - exports: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4013F45" wp14:editId="116B0C58">
                  <wp:extent cx="200025" cy="142875"/>
                  <wp:effectExtent l="0" t="0" r="9525" b="9525"/>
                  <wp:docPr id="147" name="Picture 147" descr="https://www.cia.gov/library/publications/the-world-factbook/graphics/field_listing_on.gif">
                    <a:hlinkClick xmlns:a="http://schemas.openxmlformats.org/drawingml/2006/main" r:id="rId3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6" descr="https://www.cia.gov/library/publications/the-world-factbook/graphics/field_listing_on.gif">
                            <a:hlinkClick r:id="rId3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0 cu m (2011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64" w:anchor="pm" w:tooltip="" w:history="1">
              <w:r w:rsidRPr="00F438B8">
                <w:rPr>
                  <w:rFonts w:ascii="Times New Roman" w:eastAsia="Times New Roman" w:hAnsi="Times New Roman" w:cs="Times New Roman"/>
                  <w:color w:val="0000FF"/>
                  <w:sz w:val="24"/>
                  <w:szCs w:val="24"/>
                  <w:u w:val="single"/>
                </w:rPr>
                <w:t xml:space="preserve">165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65" w:tooltip="" w:history="1">
              <w:r w:rsidRPr="00F438B8">
                <w:rPr>
                  <w:rFonts w:ascii="Times New Roman" w:eastAsia="Times New Roman" w:hAnsi="Times New Roman" w:cs="Times New Roman"/>
                  <w:color w:val="0000FF"/>
                  <w:sz w:val="24"/>
                  <w:szCs w:val="24"/>
                  <w:u w:val="single"/>
                </w:rPr>
                <w:t>Natural gas - imports: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EE522D2" wp14:editId="0873FE8F">
                  <wp:extent cx="200025" cy="142875"/>
                  <wp:effectExtent l="0" t="0" r="9525" b="9525"/>
                  <wp:docPr id="148" name="Picture 148" descr="https://www.cia.gov/library/publications/the-world-factbook/graphics/field_listing_on.gif">
                    <a:hlinkClick xmlns:a="http://schemas.openxmlformats.org/drawingml/2006/main" r:id="rId3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7" descr="https://www.cia.gov/library/publications/the-world-factbook/graphics/field_listing_on.gif">
                            <a:hlinkClick r:id="rId3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0 cu m (2011 est.)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67" w:anchor="pm" w:tooltip="" w:history="1">
              <w:r w:rsidRPr="00F438B8">
                <w:rPr>
                  <w:rFonts w:ascii="Times New Roman" w:eastAsia="Times New Roman" w:hAnsi="Times New Roman" w:cs="Times New Roman"/>
                  <w:color w:val="0000FF"/>
                  <w:sz w:val="24"/>
                  <w:szCs w:val="24"/>
                  <w:u w:val="single"/>
                </w:rPr>
                <w:t xml:space="preserve">116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68" w:tooltip="" w:history="1">
              <w:r w:rsidRPr="00F438B8">
                <w:rPr>
                  <w:rFonts w:ascii="Times New Roman" w:eastAsia="Times New Roman" w:hAnsi="Times New Roman" w:cs="Times New Roman"/>
                  <w:color w:val="0000FF"/>
                  <w:sz w:val="24"/>
                  <w:szCs w:val="24"/>
                  <w:u w:val="single"/>
                </w:rPr>
                <w:t>Natural gas - proved reserves: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7758337" wp14:editId="40EFF289">
                  <wp:extent cx="200025" cy="142875"/>
                  <wp:effectExtent l="0" t="0" r="9525" b="9525"/>
                  <wp:docPr id="149" name="Picture 149" descr="https://www.cia.gov/library/publications/the-world-factbook/graphics/field_listing_on.gif">
                    <a:hlinkClick xmlns:a="http://schemas.openxmlformats.org/drawingml/2006/main" r:id="rId3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8" descr="https://www.cia.gov/library/publications/the-world-factbook/graphics/field_listing_on.gif">
                            <a:hlinkClick r:id="rId3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0 cu m (1 January 2013 </w:t>
            </w:r>
            <w:proofErr w:type="spellStart"/>
            <w:r w:rsidRPr="00F438B8">
              <w:rPr>
                <w:rFonts w:ascii="Times New Roman" w:eastAsia="Times New Roman" w:hAnsi="Times New Roman" w:cs="Times New Roman"/>
                <w:sz w:val="24"/>
                <w:szCs w:val="24"/>
              </w:rPr>
              <w:t>es</w:t>
            </w:r>
            <w:proofErr w:type="spellEnd"/>
            <w:r w:rsidRPr="00F438B8">
              <w:rPr>
                <w:rFonts w:ascii="Times New Roman" w:eastAsia="Times New Roman" w:hAnsi="Times New Roman" w:cs="Times New Roman"/>
                <w:sz w:val="24"/>
                <w:szCs w:val="24"/>
              </w:rPr>
              <w:t>)</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70" w:anchor="pm" w:tooltip="" w:history="1">
              <w:r w:rsidRPr="00F438B8">
                <w:rPr>
                  <w:rFonts w:ascii="Times New Roman" w:eastAsia="Times New Roman" w:hAnsi="Times New Roman" w:cs="Times New Roman"/>
                  <w:color w:val="0000FF"/>
                  <w:sz w:val="24"/>
                  <w:szCs w:val="24"/>
                  <w:u w:val="single"/>
                </w:rPr>
                <w:t xml:space="preserve">183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71" w:tooltip="" w:history="1">
              <w:r w:rsidRPr="00F438B8">
                <w:rPr>
                  <w:rFonts w:ascii="Times New Roman" w:eastAsia="Times New Roman" w:hAnsi="Times New Roman" w:cs="Times New Roman"/>
                  <w:color w:val="0000FF"/>
                  <w:sz w:val="24"/>
                  <w:szCs w:val="24"/>
                  <w:u w:val="single"/>
                </w:rPr>
                <w:t>Carbon dioxide emissions from consumption of energy:</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237C645" wp14:editId="3FC316C1">
                  <wp:extent cx="200025" cy="142875"/>
                  <wp:effectExtent l="0" t="0" r="9525" b="9525"/>
                  <wp:docPr id="150" name="Picture 150" descr="https://www.cia.gov/library/publications/the-world-factbook/graphics/field_listing_on.gif">
                    <a:hlinkClick xmlns:a="http://schemas.openxmlformats.org/drawingml/2006/main" r:id="rId37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9" descr="https://www.cia.gov/library/publications/the-world-factbook/graphics/field_listing_on.gif">
                            <a:hlinkClick r:id="rId37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15.9 million Mt (2011 est.)</w:t>
            </w:r>
          </w:p>
        </w:tc>
      </w:tr>
      <w:tr w:rsidR="00F438B8" w:rsidRPr="00F438B8" w:rsidTr="00F438B8">
        <w:trPr>
          <w:tblCellSpacing w:w="0" w:type="dxa"/>
        </w:trPr>
        <w:tc>
          <w:tcPr>
            <w:tcW w:w="0" w:type="auto"/>
            <w:tcMar>
              <w:top w:w="0" w:type="dxa"/>
              <w:left w:w="0" w:type="dxa"/>
              <w:bottom w:w="75" w:type="dxa"/>
              <w:right w:w="0" w:type="dxa"/>
            </w:tcMar>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bl>
    <w:p w:rsidR="00F438B8" w:rsidRPr="00F438B8" w:rsidRDefault="00F438B8" w:rsidP="00F438B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73" w:history="1">
        <w:proofErr w:type="gramStart"/>
        <w:r w:rsidRPr="00F438B8">
          <w:rPr>
            <w:rFonts w:ascii="Times New Roman" w:eastAsia="Times New Roman" w:hAnsi="Times New Roman" w:cs="Times New Roman"/>
            <w:b/>
            <w:bCs/>
            <w:color w:val="0000FF"/>
            <w:sz w:val="36"/>
            <w:szCs w:val="36"/>
            <w:u w:val="single"/>
          </w:rPr>
          <w:t>Communications ::</w:t>
        </w:r>
        <w:proofErr w:type="gramEnd"/>
        <w:r w:rsidRPr="00F438B8">
          <w:rPr>
            <w:rFonts w:ascii="Times New Roman" w:eastAsia="Times New Roman" w:hAnsi="Times New Roman" w:cs="Times New Roman"/>
            <w:b/>
            <w:bCs/>
            <w:color w:val="0000FF"/>
            <w:sz w:val="36"/>
            <w:szCs w:val="36"/>
            <w:u w:val="single"/>
          </w:rPr>
          <w:t>Panama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divId w:val="1429807370"/>
              <w:rPr>
                <w:rFonts w:ascii="Times New Roman" w:eastAsia="Times New Roman" w:hAnsi="Times New Roman" w:cs="Times New Roman"/>
                <w:sz w:val="24"/>
                <w:szCs w:val="24"/>
              </w:rPr>
            </w:pPr>
            <w:hyperlink r:id="rId374" w:tooltip="" w:history="1">
              <w:r w:rsidRPr="00F438B8">
                <w:rPr>
                  <w:rFonts w:ascii="Times New Roman" w:eastAsia="Times New Roman" w:hAnsi="Times New Roman" w:cs="Times New Roman"/>
                  <w:color w:val="0000FF"/>
                  <w:sz w:val="24"/>
                  <w:szCs w:val="24"/>
                  <w:u w:val="single"/>
                </w:rPr>
                <w:t>Telephones - main lines in use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0BE377B" wp14:editId="126578F1">
                  <wp:extent cx="200025" cy="142875"/>
                  <wp:effectExtent l="0" t="0" r="9525" b="9525"/>
                  <wp:docPr id="151" name="Picture 151" descr="https://www.cia.gov/library/publications/the-world-factbook/graphics/field_listing_on.gif">
                    <a:hlinkClick xmlns:a="http://schemas.openxmlformats.org/drawingml/2006/main" r:id="rId3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0" descr="https://www.cia.gov/library/publications/the-world-factbook/graphics/field_listing_on.gif">
                            <a:hlinkClick r:id="rId3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lastRenderedPageBreak/>
              <w:t>640,000 (2012)</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76" w:anchor="pm90" w:tooltip="" w:history="1">
              <w:r w:rsidRPr="00F438B8">
                <w:rPr>
                  <w:rFonts w:ascii="Times New Roman" w:eastAsia="Times New Roman" w:hAnsi="Times New Roman" w:cs="Times New Roman"/>
                  <w:color w:val="0000FF"/>
                  <w:sz w:val="24"/>
                  <w:szCs w:val="24"/>
                  <w:u w:val="single"/>
                </w:rPr>
                <w:t>90</w:t>
              </w:r>
            </w:hyperlink>
            <w:r w:rsidRPr="00F438B8">
              <w:rPr>
                <w:rFonts w:ascii="Times New Roman" w:eastAsia="Times New Roman" w:hAnsi="Times New Roman" w:cs="Times New Roman"/>
                <w:sz w:val="24"/>
                <w:szCs w:val="24"/>
              </w:rPr>
              <w:t xml:space="preserve">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77" w:tooltip="" w:history="1">
              <w:r w:rsidRPr="00F438B8">
                <w:rPr>
                  <w:rFonts w:ascii="Times New Roman" w:eastAsia="Times New Roman" w:hAnsi="Times New Roman" w:cs="Times New Roman"/>
                  <w:color w:val="0000FF"/>
                  <w:sz w:val="24"/>
                  <w:szCs w:val="24"/>
                  <w:u w:val="single"/>
                </w:rPr>
                <w:t>Telephones - mobile cellular:</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C635188" wp14:editId="7D932B61">
                  <wp:extent cx="200025" cy="142875"/>
                  <wp:effectExtent l="0" t="0" r="9525" b="9525"/>
                  <wp:docPr id="152" name="Picture 152" descr="https://www.cia.gov/library/publications/the-world-factbook/graphics/field_listing_on.gif">
                    <a:hlinkClick xmlns:a="http://schemas.openxmlformats.org/drawingml/2006/main" r:id="rId3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1" descr="https://www.cia.gov/library/publications/the-world-factbook/graphics/field_listing_on.gif">
                            <a:hlinkClick r:id="rId3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6.77 million (2012)</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79" w:anchor="pm" w:tooltip="" w:history="1">
              <w:r w:rsidRPr="00F438B8">
                <w:rPr>
                  <w:rFonts w:ascii="Times New Roman" w:eastAsia="Times New Roman" w:hAnsi="Times New Roman" w:cs="Times New Roman"/>
                  <w:color w:val="0000FF"/>
                  <w:sz w:val="24"/>
                  <w:szCs w:val="24"/>
                  <w:u w:val="single"/>
                </w:rPr>
                <w:t xml:space="preserve">96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80" w:tooltip="" w:history="1">
              <w:r w:rsidRPr="00F438B8">
                <w:rPr>
                  <w:rFonts w:ascii="Times New Roman" w:eastAsia="Times New Roman" w:hAnsi="Times New Roman" w:cs="Times New Roman"/>
                  <w:color w:val="0000FF"/>
                  <w:sz w:val="24"/>
                  <w:szCs w:val="24"/>
                  <w:u w:val="single"/>
                </w:rPr>
                <w:t>Telephone system:</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93BC52A" wp14:editId="2BF1D438">
                  <wp:extent cx="200025" cy="142875"/>
                  <wp:effectExtent l="0" t="0" r="9525" b="9525"/>
                  <wp:docPr id="153" name="Picture 153" descr="https://www.cia.gov/library/publications/the-world-factbook/graphics/field_listing_on.gif">
                    <a:hlinkClick xmlns:a="http://schemas.openxmlformats.org/drawingml/2006/main" r:id="rId3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descr="https://www.cia.gov/library/publications/the-world-factbook/graphics/field_listing_on.gif">
                            <a:hlinkClick r:id="rId3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general assessment: domestic and international facilities well-developed</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domestic: mobile-cellular telephone subscribership has increased rapidly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international: country code - 507; landing point for the Americas Region Caribbean Ring System (ARCOS-1), the MAYA-1, and PAN-AM submarine cable systems that together provide links to the US and parts of the Caribbean, Central America, and South America; satellite earth stations - 2 Intelsat (Atlantic Ocean); connected to the Central American Microwave System (2011)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82" w:tooltip="" w:history="1">
              <w:r w:rsidRPr="00F438B8">
                <w:rPr>
                  <w:rFonts w:ascii="Times New Roman" w:eastAsia="Times New Roman" w:hAnsi="Times New Roman" w:cs="Times New Roman"/>
                  <w:color w:val="0000FF"/>
                  <w:sz w:val="24"/>
                  <w:szCs w:val="24"/>
                  <w:u w:val="single"/>
                </w:rPr>
                <w:t>Broadcast media:</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507D8A4" wp14:editId="2FDC75DF">
                  <wp:extent cx="200025" cy="142875"/>
                  <wp:effectExtent l="0" t="0" r="9525" b="9525"/>
                  <wp:docPr id="154" name="Picture 154" descr="https://www.cia.gov/library/publications/the-world-factbook/graphics/field_listing_on.gif">
                    <a:hlinkClick xmlns:a="http://schemas.openxmlformats.org/drawingml/2006/main" r:id="rId3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descr="https://www.cia.gov/library/publications/the-world-factbook/graphics/field_listing_on.gif">
                            <a:hlinkClick r:id="rId3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multiple privately owned TV networks and a government-owned educational TV station; multi-channel cable and satellite TV subscription services are available; more than 100 commercial radio stations (2007)</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84" w:tooltip="" w:history="1">
              <w:r w:rsidRPr="00F438B8">
                <w:rPr>
                  <w:rFonts w:ascii="Times New Roman" w:eastAsia="Times New Roman" w:hAnsi="Times New Roman" w:cs="Times New Roman"/>
                  <w:color w:val="0000FF"/>
                  <w:sz w:val="24"/>
                  <w:szCs w:val="24"/>
                  <w:u w:val="single"/>
                </w:rPr>
                <w:t>Internet country code: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90ED323" wp14:editId="01F79FDE">
                  <wp:extent cx="200025" cy="142875"/>
                  <wp:effectExtent l="0" t="0" r="9525" b="9525"/>
                  <wp:docPr id="155" name="Picture 155" descr="https://www.cia.gov/library/publications/the-world-factbook/graphics/field_listing_on.gif">
                    <a:hlinkClick xmlns:a="http://schemas.openxmlformats.org/drawingml/2006/main" r:id="rId3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descr="https://www.cia.gov/library/publications/the-world-factbook/graphics/field_listing_on.gif">
                            <a:hlinkClick r:id="rId3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.pa</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86" w:tooltip="" w:history="1">
              <w:r w:rsidRPr="00F438B8">
                <w:rPr>
                  <w:rFonts w:ascii="Times New Roman" w:eastAsia="Times New Roman" w:hAnsi="Times New Roman" w:cs="Times New Roman"/>
                  <w:color w:val="0000FF"/>
                  <w:sz w:val="24"/>
                  <w:szCs w:val="24"/>
                  <w:u w:val="single"/>
                </w:rPr>
                <w:t>Internet hosts: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8C6AB1A" wp14:editId="5D2DCFEA">
                  <wp:extent cx="200025" cy="142875"/>
                  <wp:effectExtent l="0" t="0" r="9525" b="9525"/>
                  <wp:docPr id="156" name="Picture 156" descr="https://www.cia.gov/library/publications/the-world-factbook/graphics/field_listing_on.gif">
                    <a:hlinkClick xmlns:a="http://schemas.openxmlformats.org/drawingml/2006/main" r:id="rId3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5" descr="https://www.cia.gov/library/publications/the-world-factbook/graphics/field_listing_on.gif">
                            <a:hlinkClick r:id="rId3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11,022 (2012)</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88" w:anchor="pm" w:tooltip="" w:history="1">
              <w:r w:rsidRPr="00F438B8">
                <w:rPr>
                  <w:rFonts w:ascii="Times New Roman" w:eastAsia="Times New Roman" w:hAnsi="Times New Roman" w:cs="Times New Roman"/>
                  <w:color w:val="0000FF"/>
                  <w:sz w:val="24"/>
                  <w:szCs w:val="24"/>
                  <w:u w:val="single"/>
                </w:rPr>
                <w:t xml:space="preserve">132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89" w:tooltip="" w:history="1">
              <w:r w:rsidRPr="00F438B8">
                <w:rPr>
                  <w:rFonts w:ascii="Times New Roman" w:eastAsia="Times New Roman" w:hAnsi="Times New Roman" w:cs="Times New Roman"/>
                  <w:color w:val="0000FF"/>
                  <w:sz w:val="24"/>
                  <w:szCs w:val="24"/>
                  <w:u w:val="single"/>
                </w:rPr>
                <w:t>Internet users: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89EBF91" wp14:editId="6E0A5DFA">
                  <wp:extent cx="200025" cy="142875"/>
                  <wp:effectExtent l="0" t="0" r="9525" b="9525"/>
                  <wp:docPr id="157" name="Picture 157" descr="https://www.cia.gov/library/publications/the-world-factbook/graphics/field_listing_on.gif">
                    <a:hlinkClick xmlns:a="http://schemas.openxmlformats.org/drawingml/2006/main" r:id="rId3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descr="https://www.cia.gov/library/publications/the-world-factbook/graphics/field_listing_on.gif">
                            <a:hlinkClick r:id="rId3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959,800 (2009)</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91" w:anchor="pm" w:tooltip="" w:history="1">
              <w:r w:rsidRPr="00F438B8">
                <w:rPr>
                  <w:rFonts w:ascii="Times New Roman" w:eastAsia="Times New Roman" w:hAnsi="Times New Roman" w:cs="Times New Roman"/>
                  <w:color w:val="0000FF"/>
                  <w:sz w:val="24"/>
                  <w:szCs w:val="24"/>
                  <w:u w:val="single"/>
                </w:rPr>
                <w:t xml:space="preserve">104 </w:t>
              </w:r>
            </w:hyperlink>
          </w:p>
        </w:tc>
      </w:tr>
      <w:tr w:rsidR="00F438B8" w:rsidRPr="00F438B8" w:rsidTr="00F438B8">
        <w:trPr>
          <w:tblCellSpacing w:w="0" w:type="dxa"/>
        </w:trPr>
        <w:tc>
          <w:tcPr>
            <w:tcW w:w="0" w:type="auto"/>
            <w:tcMar>
              <w:top w:w="0" w:type="dxa"/>
              <w:left w:w="0" w:type="dxa"/>
              <w:bottom w:w="75" w:type="dxa"/>
              <w:right w:w="0" w:type="dxa"/>
            </w:tcMar>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bl>
    <w:p w:rsidR="00F438B8" w:rsidRPr="00F438B8" w:rsidRDefault="00F438B8" w:rsidP="00F438B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92" w:history="1">
        <w:proofErr w:type="gramStart"/>
        <w:r w:rsidRPr="00F438B8">
          <w:rPr>
            <w:rFonts w:ascii="Times New Roman" w:eastAsia="Times New Roman" w:hAnsi="Times New Roman" w:cs="Times New Roman"/>
            <w:b/>
            <w:bCs/>
            <w:color w:val="0000FF"/>
            <w:sz w:val="36"/>
            <w:szCs w:val="36"/>
            <w:u w:val="single"/>
          </w:rPr>
          <w:t>Transportation ::</w:t>
        </w:r>
        <w:proofErr w:type="gramEnd"/>
        <w:r w:rsidRPr="00F438B8">
          <w:rPr>
            <w:rFonts w:ascii="Times New Roman" w:eastAsia="Times New Roman" w:hAnsi="Times New Roman" w:cs="Times New Roman"/>
            <w:b/>
            <w:bCs/>
            <w:color w:val="0000FF"/>
            <w:sz w:val="36"/>
            <w:szCs w:val="36"/>
            <w:u w:val="single"/>
          </w:rPr>
          <w:t>Panama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divId w:val="1285497737"/>
              <w:rPr>
                <w:rFonts w:ascii="Times New Roman" w:eastAsia="Times New Roman" w:hAnsi="Times New Roman" w:cs="Times New Roman"/>
                <w:sz w:val="24"/>
                <w:szCs w:val="24"/>
              </w:rPr>
            </w:pPr>
            <w:hyperlink r:id="rId393" w:tooltip="" w:history="1">
              <w:r w:rsidRPr="00F438B8">
                <w:rPr>
                  <w:rFonts w:ascii="Times New Roman" w:eastAsia="Times New Roman" w:hAnsi="Times New Roman" w:cs="Times New Roman"/>
                  <w:color w:val="0000FF"/>
                  <w:sz w:val="24"/>
                  <w:szCs w:val="24"/>
                  <w:u w:val="single"/>
                </w:rPr>
                <w:t>Airports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D27DD38" wp14:editId="1ED8AE15">
                  <wp:extent cx="200025" cy="142875"/>
                  <wp:effectExtent l="0" t="0" r="9525" b="9525"/>
                  <wp:docPr id="158" name="Picture 158" descr="https://www.cia.gov/library/publications/the-world-factbook/graphics/field_listing_on.gif">
                    <a:hlinkClick xmlns:a="http://schemas.openxmlformats.org/drawingml/2006/main" r:id="rId3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descr="https://www.cia.gov/library/publications/the-world-factbook/graphics/field_listing_on.gif">
                            <a:hlinkClick r:id="rId3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117 (2013)</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395" w:anchor="pm49" w:tooltip="" w:history="1">
              <w:r w:rsidRPr="00F438B8">
                <w:rPr>
                  <w:rFonts w:ascii="Times New Roman" w:eastAsia="Times New Roman" w:hAnsi="Times New Roman" w:cs="Times New Roman"/>
                  <w:color w:val="0000FF"/>
                  <w:sz w:val="24"/>
                  <w:szCs w:val="24"/>
                  <w:u w:val="single"/>
                </w:rPr>
                <w:t>49</w:t>
              </w:r>
            </w:hyperlink>
            <w:r w:rsidRPr="00F438B8">
              <w:rPr>
                <w:rFonts w:ascii="Times New Roman" w:eastAsia="Times New Roman" w:hAnsi="Times New Roman" w:cs="Times New Roman"/>
                <w:sz w:val="24"/>
                <w:szCs w:val="24"/>
              </w:rPr>
              <w:t xml:space="preserve">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96" w:tooltip="" w:history="1">
              <w:r w:rsidRPr="00F438B8">
                <w:rPr>
                  <w:rFonts w:ascii="Times New Roman" w:eastAsia="Times New Roman" w:hAnsi="Times New Roman" w:cs="Times New Roman"/>
                  <w:color w:val="0000FF"/>
                  <w:sz w:val="24"/>
                  <w:szCs w:val="24"/>
                  <w:u w:val="single"/>
                </w:rPr>
                <w:t>Airports - with paved runways: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D5E6205" wp14:editId="1AB7448B">
                  <wp:extent cx="200025" cy="142875"/>
                  <wp:effectExtent l="0" t="0" r="9525" b="9525"/>
                  <wp:docPr id="159" name="Picture 159" descr="https://www.cia.gov/library/publications/the-world-factbook/graphics/field_listing_on.gif">
                    <a:hlinkClick xmlns:a="http://schemas.openxmlformats.org/drawingml/2006/main" r:id="rId39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descr="https://www.cia.gov/library/publications/the-world-factbook/graphics/field_listing_on.gif">
                            <a:hlinkClick r:id="rId39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total: 57</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over 3,047 m: 1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2,438 to 3,047 m: 3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1,524 to 2,437 m: 3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914 to 1,523 m: 20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under 914 m: 30 (2013)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398" w:tooltip="" w:history="1">
              <w:r w:rsidRPr="00F438B8">
                <w:rPr>
                  <w:rFonts w:ascii="Times New Roman" w:eastAsia="Times New Roman" w:hAnsi="Times New Roman" w:cs="Times New Roman"/>
                  <w:color w:val="0000FF"/>
                  <w:sz w:val="24"/>
                  <w:szCs w:val="24"/>
                  <w:u w:val="single"/>
                </w:rPr>
                <w:t>Airports - with unpaved runways: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8E327E4" wp14:editId="1DC667C1">
                  <wp:extent cx="200025" cy="142875"/>
                  <wp:effectExtent l="0" t="0" r="9525" b="9525"/>
                  <wp:docPr id="160" name="Picture 160" descr="https://www.cia.gov/library/publications/the-world-factbook/graphics/field_listing_on.gif">
                    <a:hlinkClick xmlns:a="http://schemas.openxmlformats.org/drawingml/2006/main" r:id="rId3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descr="https://www.cia.gov/library/publications/the-world-factbook/graphics/field_listing_on.gif">
                            <a:hlinkClick r:id="rId3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total: 60</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1,524 to 2,437 m: 1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914 to 1,523 m: 8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under 914 m: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lastRenderedPageBreak/>
              <w:t xml:space="preserve">51 (2013)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00" w:tooltip="" w:history="1">
              <w:r w:rsidRPr="00F438B8">
                <w:rPr>
                  <w:rFonts w:ascii="Times New Roman" w:eastAsia="Times New Roman" w:hAnsi="Times New Roman" w:cs="Times New Roman"/>
                  <w:color w:val="0000FF"/>
                  <w:sz w:val="24"/>
                  <w:szCs w:val="24"/>
                  <w:u w:val="single"/>
                </w:rPr>
                <w:t>Heliports: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4D7E3A02" wp14:editId="257488F9">
                  <wp:extent cx="200025" cy="142875"/>
                  <wp:effectExtent l="0" t="0" r="9525" b="9525"/>
                  <wp:docPr id="161" name="Picture 161" descr="https://www.cia.gov/library/publications/the-world-factbook/graphics/field_listing_on.gif">
                    <a:hlinkClick xmlns:a="http://schemas.openxmlformats.org/drawingml/2006/main" r:id="rId4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descr="https://www.cia.gov/library/publications/the-world-factbook/graphics/field_listing_on.gif">
                            <a:hlinkClick r:id="rId4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3 (2013)</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02" w:tooltip="" w:history="1">
              <w:r w:rsidRPr="00F438B8">
                <w:rPr>
                  <w:rFonts w:ascii="Times New Roman" w:eastAsia="Times New Roman" w:hAnsi="Times New Roman" w:cs="Times New Roman"/>
                  <w:color w:val="0000FF"/>
                  <w:sz w:val="24"/>
                  <w:szCs w:val="24"/>
                  <w:u w:val="single"/>
                </w:rPr>
                <w:t>Pipelines: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7E8432F1" wp14:editId="1CAD9254">
                  <wp:extent cx="200025" cy="142875"/>
                  <wp:effectExtent l="0" t="0" r="9525" b="9525"/>
                  <wp:docPr id="162" name="Picture 162" descr="https://www.cia.gov/library/publications/the-world-factbook/graphics/field_listing_on.gif">
                    <a:hlinkClick xmlns:a="http://schemas.openxmlformats.org/drawingml/2006/main" r:id="rId4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1" descr="https://www.cia.gov/library/publications/the-world-factbook/graphics/field_listing_on.gif">
                            <a:hlinkClick r:id="rId4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oil 128 km (2013)</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04" w:tooltip="" w:history="1">
              <w:r w:rsidRPr="00F438B8">
                <w:rPr>
                  <w:rFonts w:ascii="Times New Roman" w:eastAsia="Times New Roman" w:hAnsi="Times New Roman" w:cs="Times New Roman"/>
                  <w:color w:val="0000FF"/>
                  <w:sz w:val="24"/>
                  <w:szCs w:val="24"/>
                  <w:u w:val="single"/>
                </w:rPr>
                <w:t>Railways: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30A34E0C" wp14:editId="5034A654">
                  <wp:extent cx="200025" cy="142875"/>
                  <wp:effectExtent l="0" t="0" r="9525" b="9525"/>
                  <wp:docPr id="163" name="Picture 163" descr="https://www.cia.gov/library/publications/the-world-factbook/graphics/field_listing_on.gif">
                    <a:hlinkClick xmlns:a="http://schemas.openxmlformats.org/drawingml/2006/main" r:id="rId4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2" descr="https://www.cia.gov/library/publications/the-world-factbook/graphics/field_listing_on.gif">
                            <a:hlinkClick r:id="rId4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total: 76 km</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406" w:anchor="pm" w:tooltip="" w:history="1">
              <w:r w:rsidRPr="00F438B8">
                <w:rPr>
                  <w:rFonts w:ascii="Times New Roman" w:eastAsia="Times New Roman" w:hAnsi="Times New Roman" w:cs="Times New Roman"/>
                  <w:color w:val="0000FF"/>
                  <w:sz w:val="24"/>
                  <w:szCs w:val="24"/>
                  <w:u w:val="single"/>
                </w:rPr>
                <w:t xml:space="preserve">127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standard gauge: 76 km 1.435-m gauge (2008)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07" w:tooltip="" w:history="1">
              <w:r w:rsidRPr="00F438B8">
                <w:rPr>
                  <w:rFonts w:ascii="Times New Roman" w:eastAsia="Times New Roman" w:hAnsi="Times New Roman" w:cs="Times New Roman"/>
                  <w:color w:val="0000FF"/>
                  <w:sz w:val="24"/>
                  <w:szCs w:val="24"/>
                  <w:u w:val="single"/>
                </w:rPr>
                <w:t>Roadways: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3F5FE00" wp14:editId="7CAA9397">
                  <wp:extent cx="200025" cy="142875"/>
                  <wp:effectExtent l="0" t="0" r="9525" b="9525"/>
                  <wp:docPr id="164" name="Picture 164" descr="https://www.cia.gov/library/publications/the-world-factbook/graphics/field_listing_on.gif">
                    <a:hlinkClick xmlns:a="http://schemas.openxmlformats.org/drawingml/2006/main" r:id="rId4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3" descr="https://www.cia.gov/library/publications/the-world-factbook/graphics/field_listing_on.gif">
                            <a:hlinkClick r:id="rId4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total: 15,137 km</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409" w:anchor="pm" w:tooltip="" w:history="1">
              <w:r w:rsidRPr="00F438B8">
                <w:rPr>
                  <w:rFonts w:ascii="Times New Roman" w:eastAsia="Times New Roman" w:hAnsi="Times New Roman" w:cs="Times New Roman"/>
                  <w:color w:val="0000FF"/>
                  <w:sz w:val="24"/>
                  <w:szCs w:val="24"/>
                  <w:u w:val="single"/>
                </w:rPr>
                <w:t xml:space="preserve">122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paved: 6,351 km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unpaved: 8,786 km (2010)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10" w:tooltip="" w:history="1">
              <w:r w:rsidRPr="00F438B8">
                <w:rPr>
                  <w:rFonts w:ascii="Times New Roman" w:eastAsia="Times New Roman" w:hAnsi="Times New Roman" w:cs="Times New Roman"/>
                  <w:color w:val="0000FF"/>
                  <w:sz w:val="24"/>
                  <w:szCs w:val="24"/>
                  <w:u w:val="single"/>
                </w:rPr>
                <w:t>Waterways: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F1DFF19" wp14:editId="7C21D625">
                  <wp:extent cx="200025" cy="142875"/>
                  <wp:effectExtent l="0" t="0" r="9525" b="9525"/>
                  <wp:docPr id="165" name="Picture 165" descr="https://www.cia.gov/library/publications/the-world-factbook/graphics/field_listing_on.gif">
                    <a:hlinkClick xmlns:a="http://schemas.openxmlformats.org/drawingml/2006/main" r:id="rId4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4" descr="https://www.cia.gov/library/publications/the-world-factbook/graphics/field_listing_on.gif">
                            <a:hlinkClick r:id="rId4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800 km (includes the 82-km Panama Canal that is being widened) (2011)</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412" w:anchor="pm" w:tooltip="" w:history="1">
              <w:r w:rsidRPr="00F438B8">
                <w:rPr>
                  <w:rFonts w:ascii="Times New Roman" w:eastAsia="Times New Roman" w:hAnsi="Times New Roman" w:cs="Times New Roman"/>
                  <w:color w:val="0000FF"/>
                  <w:sz w:val="24"/>
                  <w:szCs w:val="24"/>
                  <w:u w:val="single"/>
                </w:rPr>
                <w:t xml:space="preserve">73 </w:t>
              </w:r>
            </w:hyperlink>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13" w:tooltip="" w:history="1">
              <w:r w:rsidRPr="00F438B8">
                <w:rPr>
                  <w:rFonts w:ascii="Times New Roman" w:eastAsia="Times New Roman" w:hAnsi="Times New Roman" w:cs="Times New Roman"/>
                  <w:color w:val="0000FF"/>
                  <w:sz w:val="24"/>
                  <w:szCs w:val="24"/>
                  <w:u w:val="single"/>
                </w:rPr>
                <w:t>Merchant marine: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0CD0254C" wp14:editId="3EDCED64">
                  <wp:extent cx="200025" cy="142875"/>
                  <wp:effectExtent l="0" t="0" r="9525" b="9525"/>
                  <wp:docPr id="166" name="Picture 166" descr="https://www.cia.gov/library/publications/the-world-factbook/graphics/field_listing_on.gif">
                    <a:hlinkClick xmlns:a="http://schemas.openxmlformats.org/drawingml/2006/main" r:id="rId4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5" descr="https://www.cia.gov/library/publications/the-world-factbook/graphics/field_listing_on.gif">
                            <a:hlinkClick r:id="rId4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total: 6,413</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country comparison to the world: </w:t>
            </w:r>
            <w:hyperlink r:id="rId415" w:anchor="pm" w:tooltip="" w:history="1">
              <w:r w:rsidRPr="00F438B8">
                <w:rPr>
                  <w:rFonts w:ascii="Times New Roman" w:eastAsia="Times New Roman" w:hAnsi="Times New Roman" w:cs="Times New Roman"/>
                  <w:color w:val="0000FF"/>
                  <w:sz w:val="24"/>
                  <w:szCs w:val="24"/>
                  <w:u w:val="single"/>
                </w:rPr>
                <w:t xml:space="preserve">1 </w:t>
              </w:r>
            </w:hyperlink>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by type: barge carrier 1, bulk carrier 2,525, cargo 1,115, carrier 27, chemical tanker 588, combination ore/oil 1, container 742, liquefied gas 205, passenger 42, passenger/cargo 51, petroleum tanker 545, refrigerated cargo 191, roll on/roll off 87, specialized tanker 3, vehicle carrier 290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foreign-owned: 5,162 (Albania 4, Argentina 5, Australia 4, Bahamas 6, Bangladesh 5, Belgium 1, Bermuda 27, Brazil 3, Bulgaria 6, Burma 3, Canada 6, Chile 14, China 534, Colombia 2, Croatia 2, Cuba 2, Cyprus 5, Denmark 41, Ecuador 3, Egypt 11, Finland 2, France 7, Gabon 1, Germany 24, Gibraltar 1, Greece 379, Hong Kong 144, India 24, Indonesia 10, Iran 5, Ireland 1, Israel 1, Italy 25, Japan 2372, Jordan 11, Kuwait 12, Lebanon 2, Lithuania 3, Luxembourg 1, Malaysia 12, Maldives 2, Malta 2, Mexico 5, Monaco 11, Netherlands 6, Nigeria 6, Norway 81, Oman 10, Pakistan 3, Peru 9, Philippines 5, Portugal 10, Qatar 1, Romania 3, Russia 49, Saudi Arabia 11, Singapore 92, South Korea 373, Spain 30, Sweden 2, Switzerland 15, Syria 34, Taiwan 328, Tanzania 2, Thailand 6, Turkey 62, UAE 83, UK 37, Ukraine 8, US 90, Venezuela 13, Vietnam 43, Yemen 4) </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registered in other countries: 1 (Honduras 1) (2010)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16" w:tooltip="" w:history="1">
              <w:r w:rsidRPr="00F438B8">
                <w:rPr>
                  <w:rFonts w:ascii="Times New Roman" w:eastAsia="Times New Roman" w:hAnsi="Times New Roman" w:cs="Times New Roman"/>
                  <w:color w:val="0000FF"/>
                  <w:sz w:val="24"/>
                  <w:szCs w:val="24"/>
                  <w:u w:val="single"/>
                </w:rPr>
                <w:t>Ports and terminals: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8338577" wp14:editId="19045A13">
                  <wp:extent cx="200025" cy="142875"/>
                  <wp:effectExtent l="0" t="0" r="9525" b="9525"/>
                  <wp:docPr id="167" name="Picture 167" descr="https://www.cia.gov/library/publications/the-world-factbook/graphics/field_listing_on.gif">
                    <a:hlinkClick xmlns:a="http://schemas.openxmlformats.org/drawingml/2006/main" r:id="rId4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6" descr="https://www.cia.gov/library/publications/the-world-factbook/graphics/field_listing_on.gif">
                            <a:hlinkClick r:id="rId4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major seaport(s): Balboa, Colon, Cristobal</w:t>
            </w:r>
          </w:p>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 xml:space="preserve">container port(s) (TEUs): Balboa (3,232,265), Colon (2,390,976), </w:t>
            </w:r>
            <w:proofErr w:type="spellStart"/>
            <w:r w:rsidRPr="00F438B8">
              <w:rPr>
                <w:rFonts w:ascii="Times New Roman" w:eastAsia="Times New Roman" w:hAnsi="Times New Roman" w:cs="Times New Roman"/>
                <w:sz w:val="24"/>
                <w:szCs w:val="24"/>
              </w:rPr>
              <w:t>Manzanillo</w:t>
            </w:r>
            <w:proofErr w:type="spellEnd"/>
            <w:r w:rsidRPr="00F438B8">
              <w:rPr>
                <w:rFonts w:ascii="Times New Roman" w:eastAsia="Times New Roman" w:hAnsi="Times New Roman" w:cs="Times New Roman"/>
                <w:sz w:val="24"/>
                <w:szCs w:val="24"/>
              </w:rPr>
              <w:t xml:space="preserve"> (2,391,066) </w:t>
            </w:r>
          </w:p>
        </w:tc>
      </w:tr>
      <w:tr w:rsidR="00F438B8" w:rsidRPr="00F438B8" w:rsidTr="00F438B8">
        <w:trPr>
          <w:tblCellSpacing w:w="0" w:type="dxa"/>
        </w:trPr>
        <w:tc>
          <w:tcPr>
            <w:tcW w:w="0" w:type="auto"/>
            <w:tcMar>
              <w:top w:w="0" w:type="dxa"/>
              <w:left w:w="0" w:type="dxa"/>
              <w:bottom w:w="75" w:type="dxa"/>
              <w:right w:w="0" w:type="dxa"/>
            </w:tcMar>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bl>
    <w:p w:rsidR="00F438B8" w:rsidRPr="00F438B8" w:rsidRDefault="00F438B8" w:rsidP="00F438B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18" w:history="1">
        <w:proofErr w:type="gramStart"/>
        <w:r w:rsidRPr="00F438B8">
          <w:rPr>
            <w:rFonts w:ascii="Times New Roman" w:eastAsia="Times New Roman" w:hAnsi="Times New Roman" w:cs="Times New Roman"/>
            <w:b/>
            <w:bCs/>
            <w:color w:val="0000FF"/>
            <w:sz w:val="36"/>
            <w:szCs w:val="36"/>
            <w:u w:val="single"/>
          </w:rPr>
          <w:t>Military ::</w:t>
        </w:r>
        <w:proofErr w:type="gramEnd"/>
        <w:r w:rsidRPr="00F438B8">
          <w:rPr>
            <w:rFonts w:ascii="Times New Roman" w:eastAsia="Times New Roman" w:hAnsi="Times New Roman" w:cs="Times New Roman"/>
            <w:b/>
            <w:bCs/>
            <w:color w:val="0000FF"/>
            <w:sz w:val="36"/>
            <w:szCs w:val="36"/>
            <w:u w:val="single"/>
          </w:rPr>
          <w:t>Panama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divId w:val="101069736"/>
              <w:rPr>
                <w:rFonts w:ascii="Times New Roman" w:eastAsia="Times New Roman" w:hAnsi="Times New Roman" w:cs="Times New Roman"/>
                <w:sz w:val="24"/>
                <w:szCs w:val="24"/>
              </w:rPr>
            </w:pPr>
            <w:hyperlink r:id="rId419" w:tooltip="" w:history="1">
              <w:r w:rsidRPr="00F438B8">
                <w:rPr>
                  <w:rFonts w:ascii="Times New Roman" w:eastAsia="Times New Roman" w:hAnsi="Times New Roman" w:cs="Times New Roman"/>
                  <w:color w:val="0000FF"/>
                  <w:sz w:val="24"/>
                  <w:szCs w:val="24"/>
                  <w:u w:val="single"/>
                </w:rPr>
                <w:t>Military branches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B93EA30" wp14:editId="36E0D3F8">
                  <wp:extent cx="200025" cy="142875"/>
                  <wp:effectExtent l="0" t="0" r="9525" b="9525"/>
                  <wp:docPr id="168" name="Picture 168" descr="https://www.cia.gov/library/publications/the-world-factbook/graphics/field_listing_on.gif">
                    <a:hlinkClick xmlns:a="http://schemas.openxmlformats.org/drawingml/2006/main" r:id="rId4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7" descr="https://www.cia.gov/library/publications/the-world-factbook/graphics/field_listing_on.gif">
                            <a:hlinkClick r:id="rId4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lastRenderedPageBreak/>
              <w:t>no regular military forces; Panamanian Public Security Forces (subordinate to the Ministry of Public Security), comprising the National Police (PNP), National Air-Naval Service (SENAN), National Border Service (SENAFRONT) (2013)</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21" w:tooltip="" w:history="1">
              <w:r w:rsidRPr="00F438B8">
                <w:rPr>
                  <w:rFonts w:ascii="Times New Roman" w:eastAsia="Times New Roman" w:hAnsi="Times New Roman" w:cs="Times New Roman"/>
                  <w:color w:val="0000FF"/>
                  <w:sz w:val="24"/>
                  <w:szCs w:val="24"/>
                  <w:u w:val="single"/>
                </w:rPr>
                <w:t>Manpower available for military service: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48C29F9" wp14:editId="61CD5B3F">
                  <wp:extent cx="200025" cy="142875"/>
                  <wp:effectExtent l="0" t="0" r="9525" b="9525"/>
                  <wp:docPr id="169" name="Picture 169" descr="https://www.cia.gov/library/publications/the-world-factbook/graphics/field_listing_on.gif">
                    <a:hlinkClick xmlns:a="http://schemas.openxmlformats.org/drawingml/2006/main" r:id="rId4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8" descr="https://www.cia.gov/library/publications/the-world-factbook/graphics/field_listing_on.gif">
                            <a:hlinkClick r:id="rId4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sz w:val="24"/>
                <w:szCs w:val="24"/>
              </w:rPr>
              <w:t>males</w:t>
            </w:r>
            <w:proofErr w:type="gramEnd"/>
            <w:r w:rsidRPr="00F438B8">
              <w:rPr>
                <w:rFonts w:ascii="Times New Roman" w:eastAsia="Times New Roman" w:hAnsi="Times New Roman" w:cs="Times New Roman"/>
                <w:sz w:val="24"/>
                <w:szCs w:val="24"/>
              </w:rPr>
              <w:t xml:space="preserve"> age 16-49: 890,006 (2010 est.)</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23" w:tooltip="" w:history="1">
              <w:r w:rsidRPr="00F438B8">
                <w:rPr>
                  <w:rFonts w:ascii="Times New Roman" w:eastAsia="Times New Roman" w:hAnsi="Times New Roman" w:cs="Times New Roman"/>
                  <w:color w:val="0000FF"/>
                  <w:sz w:val="24"/>
                  <w:szCs w:val="24"/>
                  <w:u w:val="single"/>
                </w:rPr>
                <w:t>Manpower fit for military service: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20331CEF" wp14:editId="64553F6D">
                  <wp:extent cx="200025" cy="142875"/>
                  <wp:effectExtent l="0" t="0" r="9525" b="9525"/>
                  <wp:docPr id="170" name="Picture 170" descr="https://www.cia.gov/library/publications/the-world-factbook/graphics/field_listing_on.gif">
                    <a:hlinkClick xmlns:a="http://schemas.openxmlformats.org/drawingml/2006/main" r:id="rId4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9" descr="https://www.cia.gov/library/publications/the-world-factbook/graphics/field_listing_on.gif">
                            <a:hlinkClick r:id="rId42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males age 16-49: 731,254</w:t>
            </w:r>
          </w:p>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sz w:val="24"/>
                <w:szCs w:val="24"/>
              </w:rPr>
              <w:t>females</w:t>
            </w:r>
            <w:proofErr w:type="gramEnd"/>
            <w:r w:rsidRPr="00F438B8">
              <w:rPr>
                <w:rFonts w:ascii="Times New Roman" w:eastAsia="Times New Roman" w:hAnsi="Times New Roman" w:cs="Times New Roman"/>
                <w:sz w:val="24"/>
                <w:szCs w:val="24"/>
              </w:rPr>
              <w:t xml:space="preserve"> age 16-49: 728,329 (2010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25" w:tooltip="" w:history="1">
              <w:r w:rsidRPr="00F438B8">
                <w:rPr>
                  <w:rFonts w:ascii="Times New Roman" w:eastAsia="Times New Roman" w:hAnsi="Times New Roman" w:cs="Times New Roman"/>
                  <w:color w:val="0000FF"/>
                  <w:sz w:val="24"/>
                  <w:szCs w:val="24"/>
                  <w:u w:val="single"/>
                </w:rPr>
                <w:t>Manpower reaching militarily significant age annually:</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63E9D0BE" wp14:editId="738191D7">
                  <wp:extent cx="200025" cy="142875"/>
                  <wp:effectExtent l="0" t="0" r="9525" b="9525"/>
                  <wp:docPr id="171" name="Picture 171" descr="https://www.cia.gov/library/publications/the-world-factbook/graphics/field_listing_on.gif">
                    <a:hlinkClick xmlns:a="http://schemas.openxmlformats.org/drawingml/2006/main" r:id="rId4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0" descr="https://www.cia.gov/library/publications/the-world-factbook/graphics/field_listing_on.gif">
                            <a:hlinkClick r:id="rId4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male: 32,142</w:t>
            </w:r>
          </w:p>
          <w:p w:rsidR="00F438B8" w:rsidRPr="00F438B8" w:rsidRDefault="00F438B8" w:rsidP="00F438B8">
            <w:pPr>
              <w:spacing w:after="0" w:line="240" w:lineRule="auto"/>
              <w:rPr>
                <w:rFonts w:ascii="Times New Roman" w:eastAsia="Times New Roman" w:hAnsi="Times New Roman" w:cs="Times New Roman"/>
                <w:sz w:val="24"/>
                <w:szCs w:val="24"/>
              </w:rPr>
            </w:pPr>
            <w:proofErr w:type="gramStart"/>
            <w:r w:rsidRPr="00F438B8">
              <w:rPr>
                <w:rFonts w:ascii="Times New Roman" w:eastAsia="Times New Roman" w:hAnsi="Times New Roman" w:cs="Times New Roman"/>
                <w:sz w:val="24"/>
                <w:szCs w:val="24"/>
              </w:rPr>
              <w:t>female</w:t>
            </w:r>
            <w:proofErr w:type="gramEnd"/>
            <w:r w:rsidRPr="00F438B8">
              <w:rPr>
                <w:rFonts w:ascii="Times New Roman" w:eastAsia="Times New Roman" w:hAnsi="Times New Roman" w:cs="Times New Roman"/>
                <w:sz w:val="24"/>
                <w:szCs w:val="24"/>
              </w:rPr>
              <w:t xml:space="preserve">: 30,879 (2010 est.) </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27" w:tooltip="" w:history="1">
              <w:r w:rsidRPr="00F438B8">
                <w:rPr>
                  <w:rFonts w:ascii="Times New Roman" w:eastAsia="Times New Roman" w:hAnsi="Times New Roman" w:cs="Times New Roman"/>
                  <w:color w:val="0000FF"/>
                  <w:sz w:val="24"/>
                  <w:szCs w:val="24"/>
                  <w:u w:val="single"/>
                </w:rPr>
                <w:t>Military - note:</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1BF9F3A6" wp14:editId="31186FC6">
                  <wp:extent cx="200025" cy="142875"/>
                  <wp:effectExtent l="0" t="0" r="9525" b="9525"/>
                  <wp:docPr id="172" name="Picture 172" descr="https://www.cia.gov/library/publications/the-world-factbook/graphics/field_listing_on.gif">
                    <a:hlinkClick xmlns:a="http://schemas.openxmlformats.org/drawingml/2006/main" r:id="rId4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1" descr="https://www.cia.gov/library/publications/the-world-factbook/graphics/field_listing_on.gif">
                            <a:hlinkClick r:id="rId4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on 10 February 1990, the government of then President ENDARA abolished Panama's military and reformed the security apparatus by creating the Panamanian Public Forces; in October 1994, Panama's Legislative Assembly approved a constitutional amendment prohibiting the creation of a standing military force but allowing the temporary establishment of special police units to counter acts of "external aggression"</w:t>
            </w:r>
          </w:p>
        </w:tc>
      </w:tr>
      <w:tr w:rsidR="00F438B8" w:rsidRPr="00F438B8" w:rsidTr="00F438B8">
        <w:trPr>
          <w:tblCellSpacing w:w="0" w:type="dxa"/>
        </w:trPr>
        <w:tc>
          <w:tcPr>
            <w:tcW w:w="0" w:type="auto"/>
            <w:tcMar>
              <w:top w:w="0" w:type="dxa"/>
              <w:left w:w="0" w:type="dxa"/>
              <w:bottom w:w="75" w:type="dxa"/>
              <w:right w:w="0" w:type="dxa"/>
            </w:tcMar>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bl>
    <w:p w:rsidR="00F438B8" w:rsidRPr="00F438B8" w:rsidRDefault="00F438B8" w:rsidP="00F438B8">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29" w:history="1">
        <w:r w:rsidRPr="00F438B8">
          <w:rPr>
            <w:rFonts w:ascii="Times New Roman" w:eastAsia="Times New Roman" w:hAnsi="Times New Roman" w:cs="Times New Roman"/>
            <w:b/>
            <w:bCs/>
            <w:color w:val="0000FF"/>
            <w:sz w:val="36"/>
            <w:szCs w:val="36"/>
            <w:u w:val="single"/>
          </w:rPr>
          <w:t xml:space="preserve">Transnational </w:t>
        </w:r>
        <w:proofErr w:type="gramStart"/>
        <w:r w:rsidRPr="00F438B8">
          <w:rPr>
            <w:rFonts w:ascii="Times New Roman" w:eastAsia="Times New Roman" w:hAnsi="Times New Roman" w:cs="Times New Roman"/>
            <w:b/>
            <w:bCs/>
            <w:color w:val="0000FF"/>
            <w:sz w:val="36"/>
            <w:szCs w:val="36"/>
            <w:u w:val="single"/>
          </w:rPr>
          <w:t>Issues ::</w:t>
        </w:r>
        <w:proofErr w:type="gramEnd"/>
        <w:r w:rsidRPr="00F438B8">
          <w:rPr>
            <w:rFonts w:ascii="Times New Roman" w:eastAsia="Times New Roman" w:hAnsi="Times New Roman" w:cs="Times New Roman"/>
            <w:b/>
            <w:bCs/>
            <w:color w:val="0000FF"/>
            <w:sz w:val="36"/>
            <w:szCs w:val="36"/>
            <w:u w:val="single"/>
          </w:rPr>
          <w:t>Panama</w:t>
        </w:r>
      </w:hyperlink>
    </w:p>
    <w:tbl>
      <w:tblPr>
        <w:tblW w:w="5000" w:type="pct"/>
        <w:tblCellSpacing w:w="0" w:type="dxa"/>
        <w:tblCellMar>
          <w:left w:w="0" w:type="dxa"/>
          <w:right w:w="0" w:type="dxa"/>
        </w:tblCellMar>
        <w:tblLook w:val="04A0" w:firstRow="1" w:lastRow="0" w:firstColumn="1" w:lastColumn="0" w:noHBand="0" w:noVBand="1"/>
      </w:tblPr>
      <w:tblGrid>
        <w:gridCol w:w="10470"/>
        <w:gridCol w:w="330"/>
      </w:tblGrid>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divId w:val="232207418"/>
              <w:rPr>
                <w:rFonts w:ascii="Times New Roman" w:eastAsia="Times New Roman" w:hAnsi="Times New Roman" w:cs="Times New Roman"/>
                <w:sz w:val="24"/>
                <w:szCs w:val="24"/>
              </w:rPr>
            </w:pPr>
            <w:hyperlink r:id="rId430" w:tooltip="" w:history="1">
              <w:r w:rsidRPr="00F438B8">
                <w:rPr>
                  <w:rFonts w:ascii="Times New Roman" w:eastAsia="Times New Roman" w:hAnsi="Times New Roman" w:cs="Times New Roman"/>
                  <w:color w:val="0000FF"/>
                  <w:sz w:val="24"/>
                  <w:szCs w:val="24"/>
                  <w:u w:val="single"/>
                </w:rPr>
                <w:t>Disputes - international</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F04ECFD" wp14:editId="49C38729">
                  <wp:extent cx="200025" cy="142875"/>
                  <wp:effectExtent l="0" t="0" r="9525" b="9525"/>
                  <wp:docPr id="173" name="Picture 173" descr="https://www.cia.gov/library/publications/the-world-factbook/graphics/field_listing_on.gif">
                    <a:hlinkClick xmlns:a="http://schemas.openxmlformats.org/drawingml/2006/main" r:id="rId4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2" descr="https://www.cia.gov/library/publications/the-world-factbook/graphics/field_listing_on.gif">
                            <a:hlinkClick r:id="rId4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organized illegal narcotics operations in Colombia operate within the remote border region with Panama</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32" w:tooltip="" w:history="1">
              <w:r w:rsidRPr="00F438B8">
                <w:rPr>
                  <w:rFonts w:ascii="Times New Roman" w:eastAsia="Times New Roman" w:hAnsi="Times New Roman" w:cs="Times New Roman"/>
                  <w:color w:val="0000FF"/>
                  <w:sz w:val="24"/>
                  <w:szCs w:val="24"/>
                  <w:u w:val="single"/>
                </w:rPr>
                <w:t>Refugees and internally displaced persons: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B047CE7" wp14:editId="289065CF">
                  <wp:extent cx="200025" cy="142875"/>
                  <wp:effectExtent l="0" t="0" r="9525" b="9525"/>
                  <wp:docPr id="174" name="Picture 174" descr="https://www.cia.gov/library/publications/the-world-factbook/graphics/field_listing_on.gif">
                    <a:hlinkClick xmlns:a="http://schemas.openxmlformats.org/drawingml/2006/main" r:id="rId4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3" descr="https://www.cia.gov/library/publications/the-world-factbook/graphics/field_listing_on.gif">
                            <a:hlinkClick r:id="rId4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refugees (country of origin): 15,723 (Colombia) (2012)</w:t>
            </w:r>
          </w:p>
        </w:tc>
      </w:tr>
      <w:tr w:rsidR="00F438B8" w:rsidRPr="00F438B8" w:rsidTr="00F438B8">
        <w:trPr>
          <w:trHeight w:val="150"/>
          <w:tblCellSpacing w:w="0" w:type="dxa"/>
        </w:trPr>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p>
        </w:tc>
        <w:tc>
          <w:tcPr>
            <w:tcW w:w="0" w:type="auto"/>
            <w:vAlign w:val="center"/>
            <w:hideMark/>
          </w:tcPr>
          <w:p w:rsidR="00F438B8" w:rsidRPr="00F438B8" w:rsidRDefault="00F438B8" w:rsidP="00F438B8">
            <w:pPr>
              <w:spacing w:after="0" w:line="240" w:lineRule="auto"/>
              <w:rPr>
                <w:rFonts w:ascii="Times New Roman" w:eastAsia="Times New Roman" w:hAnsi="Times New Roman" w:cs="Times New Roman"/>
                <w:sz w:val="20"/>
                <w:szCs w:val="20"/>
              </w:rPr>
            </w:pPr>
          </w:p>
        </w:tc>
      </w:tr>
      <w:tr w:rsidR="00F438B8" w:rsidRPr="00F438B8" w:rsidTr="00F438B8">
        <w:trPr>
          <w:trHeight w:val="300"/>
          <w:tblCellSpacing w:w="0" w:type="dxa"/>
        </w:trPr>
        <w:tc>
          <w:tcPr>
            <w:tcW w:w="6750" w:type="dxa"/>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hyperlink r:id="rId434" w:tooltip="" w:history="1">
              <w:r w:rsidRPr="00F438B8">
                <w:rPr>
                  <w:rFonts w:ascii="Times New Roman" w:eastAsia="Times New Roman" w:hAnsi="Times New Roman" w:cs="Times New Roman"/>
                  <w:color w:val="0000FF"/>
                  <w:sz w:val="24"/>
                  <w:szCs w:val="24"/>
                  <w:u w:val="single"/>
                </w:rPr>
                <w:t>Illicit drugs:</w:t>
              </w:r>
            </w:hyperlink>
            <w:r w:rsidRPr="00F438B8">
              <w:rPr>
                <w:rFonts w:ascii="Times New Roman" w:eastAsia="Times New Roman" w:hAnsi="Times New Roman" w:cs="Times New Roman"/>
                <w:sz w:val="24"/>
                <w:szCs w:val="24"/>
              </w:rPr>
              <w:t xml:space="preserve"> </w:t>
            </w:r>
          </w:p>
        </w:tc>
        <w:tc>
          <w:tcPr>
            <w:tcW w:w="0" w:type="auto"/>
            <w:vAlign w:val="center"/>
            <w:hideMark/>
          </w:tcPr>
          <w:p w:rsidR="00F438B8" w:rsidRPr="00F438B8" w:rsidRDefault="00F438B8" w:rsidP="00F438B8">
            <w:pPr>
              <w:spacing w:after="0" w:line="240" w:lineRule="auto"/>
              <w:jc w:val="right"/>
              <w:rPr>
                <w:rFonts w:ascii="Times New Roman" w:eastAsia="Times New Roman" w:hAnsi="Times New Roman" w:cs="Times New Roman"/>
                <w:sz w:val="24"/>
                <w:szCs w:val="24"/>
              </w:rPr>
            </w:pPr>
            <w:r w:rsidRPr="00F438B8">
              <w:rPr>
                <w:rFonts w:ascii="Times New Roman" w:eastAsia="Times New Roman" w:hAnsi="Times New Roman" w:cs="Times New Roman"/>
                <w:noProof/>
                <w:color w:val="0000FF"/>
                <w:sz w:val="24"/>
                <w:szCs w:val="24"/>
              </w:rPr>
              <w:drawing>
                <wp:inline distT="0" distB="0" distL="0" distR="0" wp14:anchorId="56387F56" wp14:editId="07EC7C90">
                  <wp:extent cx="200025" cy="142875"/>
                  <wp:effectExtent l="0" t="0" r="9525" b="9525"/>
                  <wp:docPr id="175" name="Picture 175" descr="https://www.cia.gov/library/publications/the-world-factbook/graphics/field_listing_on.gif">
                    <a:hlinkClick xmlns:a="http://schemas.openxmlformats.org/drawingml/2006/main" r:id="rId4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4" descr="https://www.cia.gov/library/publications/the-world-factbook/graphics/field_listing_on.gif">
                            <a:hlinkClick r:id="rId4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42875"/>
                          </a:xfrm>
                          <a:prstGeom prst="rect">
                            <a:avLst/>
                          </a:prstGeom>
                          <a:noFill/>
                          <a:ln>
                            <a:noFill/>
                          </a:ln>
                        </pic:spPr>
                      </pic:pic>
                    </a:graphicData>
                  </a:graphic>
                </wp:inline>
              </w:drawing>
            </w:r>
          </w:p>
        </w:tc>
      </w:tr>
      <w:tr w:rsidR="00F438B8" w:rsidRPr="00F438B8" w:rsidTr="00F438B8">
        <w:trPr>
          <w:trHeight w:val="330"/>
          <w:tblCellSpacing w:w="0" w:type="dxa"/>
        </w:trPr>
        <w:tc>
          <w:tcPr>
            <w:tcW w:w="0" w:type="auto"/>
            <w:gridSpan w:val="2"/>
            <w:vAlign w:val="center"/>
            <w:hideMark/>
          </w:tcPr>
          <w:p w:rsidR="00F438B8" w:rsidRPr="00F438B8" w:rsidRDefault="00F438B8" w:rsidP="00F438B8">
            <w:pPr>
              <w:spacing w:after="0" w:line="240" w:lineRule="auto"/>
              <w:rPr>
                <w:rFonts w:ascii="Times New Roman" w:eastAsia="Times New Roman" w:hAnsi="Times New Roman" w:cs="Times New Roman"/>
                <w:sz w:val="24"/>
                <w:szCs w:val="24"/>
              </w:rPr>
            </w:pPr>
            <w:r w:rsidRPr="00F438B8">
              <w:rPr>
                <w:rFonts w:ascii="Times New Roman" w:eastAsia="Times New Roman" w:hAnsi="Times New Roman" w:cs="Times New Roman"/>
                <w:sz w:val="24"/>
                <w:szCs w:val="24"/>
              </w:rPr>
              <w:t>major cocaine transshipment point and primary money-laundering center for narcotics revenue; money-laundering activity is especially heavy in the Colon Free Zone; offshore financial center; negligible signs of coca cultivation; monitoring of financial transactions is improving; official corruption remains a major problem</w:t>
            </w:r>
          </w:p>
        </w:tc>
      </w:tr>
    </w:tbl>
    <w:p w:rsidR="00AD1A71" w:rsidRDefault="00AD1A71" w:rsidP="00F438B8">
      <w:pPr>
        <w:spacing w:after="0"/>
      </w:pPr>
    </w:p>
    <w:sectPr w:rsidR="00AD1A71" w:rsidSect="00F438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7DEC"/>
    <w:multiLevelType w:val="multilevel"/>
    <w:tmpl w:val="3118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53AB7"/>
    <w:multiLevelType w:val="multilevel"/>
    <w:tmpl w:val="5BFC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B097D"/>
    <w:multiLevelType w:val="multilevel"/>
    <w:tmpl w:val="6958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370D8"/>
    <w:multiLevelType w:val="multilevel"/>
    <w:tmpl w:val="C76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A0645"/>
    <w:multiLevelType w:val="multilevel"/>
    <w:tmpl w:val="60C4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DF78FF"/>
    <w:multiLevelType w:val="multilevel"/>
    <w:tmpl w:val="4D04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52217"/>
    <w:multiLevelType w:val="multilevel"/>
    <w:tmpl w:val="0F00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674C8"/>
    <w:multiLevelType w:val="multilevel"/>
    <w:tmpl w:val="FE98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8F7272"/>
    <w:multiLevelType w:val="multilevel"/>
    <w:tmpl w:val="C144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4E55FB"/>
    <w:multiLevelType w:val="multilevel"/>
    <w:tmpl w:val="7684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4"/>
  </w:num>
  <w:num w:numId="5">
    <w:abstractNumId w:val="0"/>
  </w:num>
  <w:num w:numId="6">
    <w:abstractNumId w:val="5"/>
  </w:num>
  <w:num w:numId="7">
    <w:abstractNumId w:val="6"/>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B8"/>
    <w:rsid w:val="00AD1A71"/>
    <w:rsid w:val="00F4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540F3-C5AA-4C1A-9739-C4BB9F60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38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8B8"/>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F438B8"/>
  </w:style>
  <w:style w:type="character" w:customStyle="1" w:styleId="regionname1">
    <w:name w:val="region_name1"/>
    <w:basedOn w:val="DefaultParagraphFont"/>
    <w:rsid w:val="00F438B8"/>
  </w:style>
  <w:style w:type="character" w:styleId="Hyperlink">
    <w:name w:val="Hyperlink"/>
    <w:basedOn w:val="DefaultParagraphFont"/>
    <w:uiPriority w:val="99"/>
    <w:semiHidden/>
    <w:unhideWhenUsed/>
    <w:rsid w:val="00F438B8"/>
    <w:rPr>
      <w:color w:val="0000FF"/>
      <w:u w:val="single"/>
    </w:rPr>
  </w:style>
  <w:style w:type="character" w:styleId="FollowedHyperlink">
    <w:name w:val="FollowedHyperlink"/>
    <w:basedOn w:val="DefaultParagraphFont"/>
    <w:uiPriority w:val="99"/>
    <w:semiHidden/>
    <w:unhideWhenUsed/>
    <w:rsid w:val="00F438B8"/>
    <w:rPr>
      <w:color w:val="800080"/>
      <w:u w:val="single"/>
    </w:rPr>
  </w:style>
  <w:style w:type="character" w:styleId="Strong">
    <w:name w:val="Strong"/>
    <w:basedOn w:val="DefaultParagraphFont"/>
    <w:uiPriority w:val="22"/>
    <w:qFormat/>
    <w:rsid w:val="00F438B8"/>
    <w:rPr>
      <w:b/>
      <w:bCs/>
    </w:rPr>
  </w:style>
  <w:style w:type="character" w:customStyle="1" w:styleId="region">
    <w:name w:val="region"/>
    <w:basedOn w:val="DefaultParagraphFont"/>
    <w:rsid w:val="00F438B8"/>
  </w:style>
  <w:style w:type="character" w:customStyle="1" w:styleId="categorydata">
    <w:name w:val="category_data"/>
    <w:basedOn w:val="DefaultParagraphFont"/>
    <w:rsid w:val="00F438B8"/>
  </w:style>
  <w:style w:type="character" w:customStyle="1" w:styleId="category">
    <w:name w:val="category"/>
    <w:basedOn w:val="DefaultParagraphFont"/>
    <w:rsid w:val="00F438B8"/>
  </w:style>
  <w:style w:type="character" w:styleId="Emphasis">
    <w:name w:val="Emphasis"/>
    <w:basedOn w:val="DefaultParagraphFont"/>
    <w:uiPriority w:val="20"/>
    <w:qFormat/>
    <w:rsid w:val="00F438B8"/>
    <w:rPr>
      <w:i/>
      <w:iCs/>
    </w:rPr>
  </w:style>
  <w:style w:type="paragraph" w:styleId="NormalWeb">
    <w:name w:val="Normal (Web)"/>
    <w:basedOn w:val="Normal"/>
    <w:uiPriority w:val="99"/>
    <w:semiHidden/>
    <w:unhideWhenUsed/>
    <w:rsid w:val="00F438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541896">
      <w:bodyDiv w:val="1"/>
      <w:marLeft w:val="0"/>
      <w:marRight w:val="0"/>
      <w:marTop w:val="0"/>
      <w:marBottom w:val="0"/>
      <w:divBdr>
        <w:top w:val="none" w:sz="0" w:space="0" w:color="auto"/>
        <w:left w:val="none" w:sz="0" w:space="0" w:color="auto"/>
        <w:bottom w:val="none" w:sz="0" w:space="0" w:color="auto"/>
        <w:right w:val="none" w:sz="0" w:space="0" w:color="auto"/>
      </w:divBdr>
      <w:divsChild>
        <w:div w:id="1967196892">
          <w:marLeft w:val="0"/>
          <w:marRight w:val="0"/>
          <w:marTop w:val="0"/>
          <w:marBottom w:val="0"/>
          <w:divBdr>
            <w:top w:val="none" w:sz="0" w:space="0" w:color="auto"/>
            <w:left w:val="none" w:sz="0" w:space="0" w:color="auto"/>
            <w:bottom w:val="none" w:sz="0" w:space="0" w:color="auto"/>
            <w:right w:val="none" w:sz="0" w:space="0" w:color="auto"/>
          </w:divBdr>
        </w:div>
        <w:div w:id="1318992224">
          <w:marLeft w:val="0"/>
          <w:marRight w:val="0"/>
          <w:marTop w:val="0"/>
          <w:marBottom w:val="0"/>
          <w:divBdr>
            <w:top w:val="none" w:sz="0" w:space="0" w:color="auto"/>
            <w:left w:val="none" w:sz="0" w:space="0" w:color="auto"/>
            <w:bottom w:val="none" w:sz="0" w:space="0" w:color="auto"/>
            <w:right w:val="none" w:sz="0" w:space="0" w:color="auto"/>
          </w:divBdr>
        </w:div>
        <w:div w:id="817309681">
          <w:marLeft w:val="0"/>
          <w:marRight w:val="0"/>
          <w:marTop w:val="0"/>
          <w:marBottom w:val="0"/>
          <w:divBdr>
            <w:top w:val="none" w:sz="0" w:space="0" w:color="auto"/>
            <w:left w:val="none" w:sz="0" w:space="0" w:color="auto"/>
            <w:bottom w:val="none" w:sz="0" w:space="0" w:color="auto"/>
            <w:right w:val="none" w:sz="0" w:space="0" w:color="auto"/>
          </w:divBdr>
          <w:divsChild>
            <w:div w:id="1063990876">
              <w:marLeft w:val="0"/>
              <w:marRight w:val="0"/>
              <w:marTop w:val="0"/>
              <w:marBottom w:val="0"/>
              <w:divBdr>
                <w:top w:val="none" w:sz="0" w:space="0" w:color="auto"/>
                <w:left w:val="none" w:sz="0" w:space="0" w:color="auto"/>
                <w:bottom w:val="none" w:sz="0" w:space="0" w:color="auto"/>
                <w:right w:val="none" w:sz="0" w:space="0" w:color="auto"/>
              </w:divBdr>
              <w:divsChild>
                <w:div w:id="968821202">
                  <w:marLeft w:val="0"/>
                  <w:marRight w:val="0"/>
                  <w:marTop w:val="0"/>
                  <w:marBottom w:val="0"/>
                  <w:divBdr>
                    <w:top w:val="none" w:sz="0" w:space="0" w:color="auto"/>
                    <w:left w:val="none" w:sz="0" w:space="0" w:color="auto"/>
                    <w:bottom w:val="none" w:sz="0" w:space="0" w:color="auto"/>
                    <w:right w:val="none" w:sz="0" w:space="0" w:color="auto"/>
                  </w:divBdr>
                </w:div>
              </w:divsChild>
            </w:div>
            <w:div w:id="1886865207">
              <w:marLeft w:val="0"/>
              <w:marRight w:val="0"/>
              <w:marTop w:val="0"/>
              <w:marBottom w:val="0"/>
              <w:divBdr>
                <w:top w:val="none" w:sz="0" w:space="0" w:color="auto"/>
                <w:left w:val="none" w:sz="0" w:space="0" w:color="auto"/>
                <w:bottom w:val="none" w:sz="0" w:space="0" w:color="auto"/>
                <w:right w:val="none" w:sz="0" w:space="0" w:color="auto"/>
              </w:divBdr>
              <w:divsChild>
                <w:div w:id="2001076874">
                  <w:marLeft w:val="0"/>
                  <w:marRight w:val="0"/>
                  <w:marTop w:val="0"/>
                  <w:marBottom w:val="0"/>
                  <w:divBdr>
                    <w:top w:val="none" w:sz="0" w:space="0" w:color="auto"/>
                    <w:left w:val="none" w:sz="0" w:space="0" w:color="auto"/>
                    <w:bottom w:val="none" w:sz="0" w:space="0" w:color="auto"/>
                    <w:right w:val="none" w:sz="0" w:space="0" w:color="auto"/>
                  </w:divBdr>
                  <w:divsChild>
                    <w:div w:id="386339520">
                      <w:marLeft w:val="0"/>
                      <w:marRight w:val="0"/>
                      <w:marTop w:val="0"/>
                      <w:marBottom w:val="0"/>
                      <w:divBdr>
                        <w:top w:val="none" w:sz="0" w:space="0" w:color="auto"/>
                        <w:left w:val="none" w:sz="0" w:space="0" w:color="auto"/>
                        <w:bottom w:val="none" w:sz="0" w:space="0" w:color="auto"/>
                        <w:right w:val="none" w:sz="0" w:space="0" w:color="auto"/>
                      </w:divBdr>
                      <w:divsChild>
                        <w:div w:id="2073037176">
                          <w:marLeft w:val="0"/>
                          <w:marRight w:val="0"/>
                          <w:marTop w:val="0"/>
                          <w:marBottom w:val="0"/>
                          <w:divBdr>
                            <w:top w:val="none" w:sz="0" w:space="0" w:color="auto"/>
                            <w:left w:val="none" w:sz="0" w:space="0" w:color="auto"/>
                            <w:bottom w:val="none" w:sz="0" w:space="0" w:color="auto"/>
                            <w:right w:val="none" w:sz="0" w:space="0" w:color="auto"/>
                          </w:divBdr>
                        </w:div>
                        <w:div w:id="1446077846">
                          <w:marLeft w:val="0"/>
                          <w:marRight w:val="0"/>
                          <w:marTop w:val="0"/>
                          <w:marBottom w:val="0"/>
                          <w:divBdr>
                            <w:top w:val="none" w:sz="0" w:space="0" w:color="auto"/>
                            <w:left w:val="none" w:sz="0" w:space="0" w:color="auto"/>
                            <w:bottom w:val="none" w:sz="0" w:space="0" w:color="auto"/>
                            <w:right w:val="none" w:sz="0" w:space="0" w:color="auto"/>
                          </w:divBdr>
                        </w:div>
                      </w:divsChild>
                    </w:div>
                    <w:div w:id="1984775309">
                      <w:marLeft w:val="0"/>
                      <w:marRight w:val="0"/>
                      <w:marTop w:val="0"/>
                      <w:marBottom w:val="0"/>
                      <w:divBdr>
                        <w:top w:val="none" w:sz="0" w:space="0" w:color="auto"/>
                        <w:left w:val="none" w:sz="0" w:space="0" w:color="auto"/>
                        <w:bottom w:val="none" w:sz="0" w:space="0" w:color="auto"/>
                        <w:right w:val="none" w:sz="0" w:space="0" w:color="auto"/>
                      </w:divBdr>
                      <w:divsChild>
                        <w:div w:id="58749362">
                          <w:marLeft w:val="0"/>
                          <w:marRight w:val="0"/>
                          <w:marTop w:val="0"/>
                          <w:marBottom w:val="0"/>
                          <w:divBdr>
                            <w:top w:val="none" w:sz="0" w:space="0" w:color="auto"/>
                            <w:left w:val="none" w:sz="0" w:space="0" w:color="auto"/>
                            <w:bottom w:val="none" w:sz="0" w:space="0" w:color="auto"/>
                            <w:right w:val="none" w:sz="0" w:space="0" w:color="auto"/>
                          </w:divBdr>
                          <w:divsChild>
                            <w:div w:id="579868651">
                              <w:marLeft w:val="0"/>
                              <w:marRight w:val="0"/>
                              <w:marTop w:val="0"/>
                              <w:marBottom w:val="0"/>
                              <w:divBdr>
                                <w:top w:val="none" w:sz="0" w:space="0" w:color="auto"/>
                                <w:left w:val="none" w:sz="0" w:space="0" w:color="auto"/>
                                <w:bottom w:val="none" w:sz="0" w:space="0" w:color="auto"/>
                                <w:right w:val="none" w:sz="0" w:space="0" w:color="auto"/>
                              </w:divBdr>
                              <w:divsChild>
                                <w:div w:id="1430541984">
                                  <w:marLeft w:val="0"/>
                                  <w:marRight w:val="0"/>
                                  <w:marTop w:val="0"/>
                                  <w:marBottom w:val="0"/>
                                  <w:divBdr>
                                    <w:top w:val="none" w:sz="0" w:space="0" w:color="auto"/>
                                    <w:left w:val="none" w:sz="0" w:space="0" w:color="auto"/>
                                    <w:bottom w:val="none" w:sz="0" w:space="0" w:color="auto"/>
                                    <w:right w:val="none" w:sz="0" w:space="0" w:color="auto"/>
                                  </w:divBdr>
                                </w:div>
                                <w:div w:id="1582177844">
                                  <w:marLeft w:val="0"/>
                                  <w:marRight w:val="0"/>
                                  <w:marTop w:val="0"/>
                                  <w:marBottom w:val="0"/>
                                  <w:divBdr>
                                    <w:top w:val="none" w:sz="0" w:space="0" w:color="auto"/>
                                    <w:left w:val="none" w:sz="0" w:space="0" w:color="auto"/>
                                    <w:bottom w:val="none" w:sz="0" w:space="0" w:color="auto"/>
                                    <w:right w:val="none" w:sz="0" w:space="0" w:color="auto"/>
                                  </w:divBdr>
                                </w:div>
                                <w:div w:id="1184517448">
                                  <w:marLeft w:val="0"/>
                                  <w:marRight w:val="0"/>
                                  <w:marTop w:val="0"/>
                                  <w:marBottom w:val="0"/>
                                  <w:divBdr>
                                    <w:top w:val="none" w:sz="0" w:space="0" w:color="auto"/>
                                    <w:left w:val="none" w:sz="0" w:space="0" w:color="auto"/>
                                    <w:bottom w:val="none" w:sz="0" w:space="0" w:color="auto"/>
                                    <w:right w:val="none" w:sz="0" w:space="0" w:color="auto"/>
                                  </w:divBdr>
                                </w:div>
                                <w:div w:id="1742024905">
                                  <w:marLeft w:val="0"/>
                                  <w:marRight w:val="0"/>
                                  <w:marTop w:val="0"/>
                                  <w:marBottom w:val="0"/>
                                  <w:divBdr>
                                    <w:top w:val="none" w:sz="0" w:space="0" w:color="auto"/>
                                    <w:left w:val="none" w:sz="0" w:space="0" w:color="auto"/>
                                    <w:bottom w:val="none" w:sz="0" w:space="0" w:color="auto"/>
                                    <w:right w:val="none" w:sz="0" w:space="0" w:color="auto"/>
                                  </w:divBdr>
                                </w:div>
                                <w:div w:id="728307744">
                                  <w:marLeft w:val="0"/>
                                  <w:marRight w:val="0"/>
                                  <w:marTop w:val="0"/>
                                  <w:marBottom w:val="0"/>
                                  <w:divBdr>
                                    <w:top w:val="none" w:sz="0" w:space="0" w:color="auto"/>
                                    <w:left w:val="none" w:sz="0" w:space="0" w:color="auto"/>
                                    <w:bottom w:val="none" w:sz="0" w:space="0" w:color="auto"/>
                                    <w:right w:val="none" w:sz="0" w:space="0" w:color="auto"/>
                                  </w:divBdr>
                                </w:div>
                                <w:div w:id="479229618">
                                  <w:marLeft w:val="0"/>
                                  <w:marRight w:val="0"/>
                                  <w:marTop w:val="0"/>
                                  <w:marBottom w:val="0"/>
                                  <w:divBdr>
                                    <w:top w:val="none" w:sz="0" w:space="0" w:color="auto"/>
                                    <w:left w:val="none" w:sz="0" w:space="0" w:color="auto"/>
                                    <w:bottom w:val="none" w:sz="0" w:space="0" w:color="auto"/>
                                    <w:right w:val="none" w:sz="0" w:space="0" w:color="auto"/>
                                  </w:divBdr>
                                </w:div>
                                <w:div w:id="1129281637">
                                  <w:marLeft w:val="0"/>
                                  <w:marRight w:val="0"/>
                                  <w:marTop w:val="0"/>
                                  <w:marBottom w:val="0"/>
                                  <w:divBdr>
                                    <w:top w:val="none" w:sz="0" w:space="0" w:color="auto"/>
                                    <w:left w:val="none" w:sz="0" w:space="0" w:color="auto"/>
                                    <w:bottom w:val="none" w:sz="0" w:space="0" w:color="auto"/>
                                    <w:right w:val="none" w:sz="0" w:space="0" w:color="auto"/>
                                  </w:divBdr>
                                </w:div>
                                <w:div w:id="1891375913">
                                  <w:marLeft w:val="0"/>
                                  <w:marRight w:val="0"/>
                                  <w:marTop w:val="0"/>
                                  <w:marBottom w:val="0"/>
                                  <w:divBdr>
                                    <w:top w:val="none" w:sz="0" w:space="0" w:color="auto"/>
                                    <w:left w:val="none" w:sz="0" w:space="0" w:color="auto"/>
                                    <w:bottom w:val="none" w:sz="0" w:space="0" w:color="auto"/>
                                    <w:right w:val="none" w:sz="0" w:space="0" w:color="auto"/>
                                  </w:divBdr>
                                </w:div>
                                <w:div w:id="2076124407">
                                  <w:marLeft w:val="0"/>
                                  <w:marRight w:val="0"/>
                                  <w:marTop w:val="0"/>
                                  <w:marBottom w:val="0"/>
                                  <w:divBdr>
                                    <w:top w:val="none" w:sz="0" w:space="0" w:color="auto"/>
                                    <w:left w:val="none" w:sz="0" w:space="0" w:color="auto"/>
                                    <w:bottom w:val="none" w:sz="0" w:space="0" w:color="auto"/>
                                    <w:right w:val="none" w:sz="0" w:space="0" w:color="auto"/>
                                  </w:divBdr>
                                </w:div>
                                <w:div w:id="659966052">
                                  <w:marLeft w:val="0"/>
                                  <w:marRight w:val="0"/>
                                  <w:marTop w:val="0"/>
                                  <w:marBottom w:val="0"/>
                                  <w:divBdr>
                                    <w:top w:val="none" w:sz="0" w:space="0" w:color="auto"/>
                                    <w:left w:val="none" w:sz="0" w:space="0" w:color="auto"/>
                                    <w:bottom w:val="none" w:sz="0" w:space="0" w:color="auto"/>
                                    <w:right w:val="none" w:sz="0" w:space="0" w:color="auto"/>
                                  </w:divBdr>
                                </w:div>
                                <w:div w:id="1307854975">
                                  <w:marLeft w:val="0"/>
                                  <w:marRight w:val="0"/>
                                  <w:marTop w:val="0"/>
                                  <w:marBottom w:val="0"/>
                                  <w:divBdr>
                                    <w:top w:val="none" w:sz="0" w:space="0" w:color="auto"/>
                                    <w:left w:val="none" w:sz="0" w:space="0" w:color="auto"/>
                                    <w:bottom w:val="none" w:sz="0" w:space="0" w:color="auto"/>
                                    <w:right w:val="none" w:sz="0" w:space="0" w:color="auto"/>
                                  </w:divBdr>
                                </w:div>
                                <w:div w:id="1302230876">
                                  <w:marLeft w:val="0"/>
                                  <w:marRight w:val="0"/>
                                  <w:marTop w:val="0"/>
                                  <w:marBottom w:val="0"/>
                                  <w:divBdr>
                                    <w:top w:val="none" w:sz="0" w:space="0" w:color="auto"/>
                                    <w:left w:val="none" w:sz="0" w:space="0" w:color="auto"/>
                                    <w:bottom w:val="none" w:sz="0" w:space="0" w:color="auto"/>
                                    <w:right w:val="none" w:sz="0" w:space="0" w:color="auto"/>
                                  </w:divBdr>
                                </w:div>
                                <w:div w:id="604120298">
                                  <w:marLeft w:val="0"/>
                                  <w:marRight w:val="0"/>
                                  <w:marTop w:val="0"/>
                                  <w:marBottom w:val="0"/>
                                  <w:divBdr>
                                    <w:top w:val="none" w:sz="0" w:space="0" w:color="auto"/>
                                    <w:left w:val="none" w:sz="0" w:space="0" w:color="auto"/>
                                    <w:bottom w:val="none" w:sz="0" w:space="0" w:color="auto"/>
                                    <w:right w:val="none" w:sz="0" w:space="0" w:color="auto"/>
                                  </w:divBdr>
                                </w:div>
                                <w:div w:id="1159536288">
                                  <w:marLeft w:val="0"/>
                                  <w:marRight w:val="0"/>
                                  <w:marTop w:val="0"/>
                                  <w:marBottom w:val="0"/>
                                  <w:divBdr>
                                    <w:top w:val="none" w:sz="0" w:space="0" w:color="auto"/>
                                    <w:left w:val="none" w:sz="0" w:space="0" w:color="auto"/>
                                    <w:bottom w:val="none" w:sz="0" w:space="0" w:color="auto"/>
                                    <w:right w:val="none" w:sz="0" w:space="0" w:color="auto"/>
                                  </w:divBdr>
                                </w:div>
                                <w:div w:id="1666476496">
                                  <w:marLeft w:val="0"/>
                                  <w:marRight w:val="0"/>
                                  <w:marTop w:val="0"/>
                                  <w:marBottom w:val="0"/>
                                  <w:divBdr>
                                    <w:top w:val="none" w:sz="0" w:space="0" w:color="auto"/>
                                    <w:left w:val="none" w:sz="0" w:space="0" w:color="auto"/>
                                    <w:bottom w:val="none" w:sz="0" w:space="0" w:color="auto"/>
                                    <w:right w:val="none" w:sz="0" w:space="0" w:color="auto"/>
                                  </w:divBdr>
                                </w:div>
                                <w:div w:id="1807819233">
                                  <w:marLeft w:val="0"/>
                                  <w:marRight w:val="0"/>
                                  <w:marTop w:val="0"/>
                                  <w:marBottom w:val="0"/>
                                  <w:divBdr>
                                    <w:top w:val="none" w:sz="0" w:space="0" w:color="auto"/>
                                    <w:left w:val="none" w:sz="0" w:space="0" w:color="auto"/>
                                    <w:bottom w:val="none" w:sz="0" w:space="0" w:color="auto"/>
                                    <w:right w:val="none" w:sz="0" w:space="0" w:color="auto"/>
                                  </w:divBdr>
                                </w:div>
                                <w:div w:id="1123305529">
                                  <w:marLeft w:val="0"/>
                                  <w:marRight w:val="0"/>
                                  <w:marTop w:val="0"/>
                                  <w:marBottom w:val="0"/>
                                  <w:divBdr>
                                    <w:top w:val="none" w:sz="0" w:space="0" w:color="auto"/>
                                    <w:left w:val="none" w:sz="0" w:space="0" w:color="auto"/>
                                    <w:bottom w:val="none" w:sz="0" w:space="0" w:color="auto"/>
                                    <w:right w:val="none" w:sz="0" w:space="0" w:color="auto"/>
                                  </w:divBdr>
                                </w:div>
                                <w:div w:id="1420256308">
                                  <w:marLeft w:val="0"/>
                                  <w:marRight w:val="0"/>
                                  <w:marTop w:val="0"/>
                                  <w:marBottom w:val="0"/>
                                  <w:divBdr>
                                    <w:top w:val="none" w:sz="0" w:space="0" w:color="auto"/>
                                    <w:left w:val="none" w:sz="0" w:space="0" w:color="auto"/>
                                    <w:bottom w:val="none" w:sz="0" w:space="0" w:color="auto"/>
                                    <w:right w:val="none" w:sz="0" w:space="0" w:color="auto"/>
                                  </w:divBdr>
                                </w:div>
                                <w:div w:id="1403140912">
                                  <w:marLeft w:val="0"/>
                                  <w:marRight w:val="0"/>
                                  <w:marTop w:val="0"/>
                                  <w:marBottom w:val="0"/>
                                  <w:divBdr>
                                    <w:top w:val="none" w:sz="0" w:space="0" w:color="auto"/>
                                    <w:left w:val="none" w:sz="0" w:space="0" w:color="auto"/>
                                    <w:bottom w:val="none" w:sz="0" w:space="0" w:color="auto"/>
                                    <w:right w:val="none" w:sz="0" w:space="0" w:color="auto"/>
                                  </w:divBdr>
                                </w:div>
                                <w:div w:id="662969677">
                                  <w:marLeft w:val="0"/>
                                  <w:marRight w:val="0"/>
                                  <w:marTop w:val="0"/>
                                  <w:marBottom w:val="0"/>
                                  <w:divBdr>
                                    <w:top w:val="none" w:sz="0" w:space="0" w:color="auto"/>
                                    <w:left w:val="none" w:sz="0" w:space="0" w:color="auto"/>
                                    <w:bottom w:val="none" w:sz="0" w:space="0" w:color="auto"/>
                                    <w:right w:val="none" w:sz="0" w:space="0" w:color="auto"/>
                                  </w:divBdr>
                                </w:div>
                                <w:div w:id="571813610">
                                  <w:marLeft w:val="0"/>
                                  <w:marRight w:val="0"/>
                                  <w:marTop w:val="0"/>
                                  <w:marBottom w:val="0"/>
                                  <w:divBdr>
                                    <w:top w:val="none" w:sz="0" w:space="0" w:color="auto"/>
                                    <w:left w:val="none" w:sz="0" w:space="0" w:color="auto"/>
                                    <w:bottom w:val="none" w:sz="0" w:space="0" w:color="auto"/>
                                    <w:right w:val="none" w:sz="0" w:space="0" w:color="auto"/>
                                  </w:divBdr>
                                </w:div>
                                <w:div w:id="1368524978">
                                  <w:marLeft w:val="0"/>
                                  <w:marRight w:val="0"/>
                                  <w:marTop w:val="0"/>
                                  <w:marBottom w:val="0"/>
                                  <w:divBdr>
                                    <w:top w:val="none" w:sz="0" w:space="0" w:color="auto"/>
                                    <w:left w:val="none" w:sz="0" w:space="0" w:color="auto"/>
                                    <w:bottom w:val="none" w:sz="0" w:space="0" w:color="auto"/>
                                    <w:right w:val="none" w:sz="0" w:space="0" w:color="auto"/>
                                  </w:divBdr>
                                </w:div>
                                <w:div w:id="715007202">
                                  <w:marLeft w:val="0"/>
                                  <w:marRight w:val="0"/>
                                  <w:marTop w:val="0"/>
                                  <w:marBottom w:val="0"/>
                                  <w:divBdr>
                                    <w:top w:val="none" w:sz="0" w:space="0" w:color="auto"/>
                                    <w:left w:val="none" w:sz="0" w:space="0" w:color="auto"/>
                                    <w:bottom w:val="none" w:sz="0" w:space="0" w:color="auto"/>
                                    <w:right w:val="none" w:sz="0" w:space="0" w:color="auto"/>
                                  </w:divBdr>
                                </w:div>
                                <w:div w:id="122505862">
                                  <w:marLeft w:val="0"/>
                                  <w:marRight w:val="0"/>
                                  <w:marTop w:val="0"/>
                                  <w:marBottom w:val="0"/>
                                  <w:divBdr>
                                    <w:top w:val="none" w:sz="0" w:space="0" w:color="auto"/>
                                    <w:left w:val="none" w:sz="0" w:space="0" w:color="auto"/>
                                    <w:bottom w:val="none" w:sz="0" w:space="0" w:color="auto"/>
                                    <w:right w:val="none" w:sz="0" w:space="0" w:color="auto"/>
                                  </w:divBdr>
                                </w:div>
                                <w:div w:id="111900149">
                                  <w:marLeft w:val="0"/>
                                  <w:marRight w:val="0"/>
                                  <w:marTop w:val="0"/>
                                  <w:marBottom w:val="0"/>
                                  <w:divBdr>
                                    <w:top w:val="none" w:sz="0" w:space="0" w:color="auto"/>
                                    <w:left w:val="none" w:sz="0" w:space="0" w:color="auto"/>
                                    <w:bottom w:val="none" w:sz="0" w:space="0" w:color="auto"/>
                                    <w:right w:val="none" w:sz="0" w:space="0" w:color="auto"/>
                                  </w:divBdr>
                                </w:div>
                                <w:div w:id="1751391378">
                                  <w:marLeft w:val="0"/>
                                  <w:marRight w:val="0"/>
                                  <w:marTop w:val="0"/>
                                  <w:marBottom w:val="0"/>
                                  <w:divBdr>
                                    <w:top w:val="none" w:sz="0" w:space="0" w:color="auto"/>
                                    <w:left w:val="none" w:sz="0" w:space="0" w:color="auto"/>
                                    <w:bottom w:val="none" w:sz="0" w:space="0" w:color="auto"/>
                                    <w:right w:val="none" w:sz="0" w:space="0" w:color="auto"/>
                                  </w:divBdr>
                                </w:div>
                                <w:div w:id="494733964">
                                  <w:marLeft w:val="0"/>
                                  <w:marRight w:val="0"/>
                                  <w:marTop w:val="0"/>
                                  <w:marBottom w:val="0"/>
                                  <w:divBdr>
                                    <w:top w:val="none" w:sz="0" w:space="0" w:color="auto"/>
                                    <w:left w:val="none" w:sz="0" w:space="0" w:color="auto"/>
                                    <w:bottom w:val="none" w:sz="0" w:space="0" w:color="auto"/>
                                    <w:right w:val="none" w:sz="0" w:space="0" w:color="auto"/>
                                  </w:divBdr>
                                </w:div>
                                <w:div w:id="552347866">
                                  <w:marLeft w:val="0"/>
                                  <w:marRight w:val="0"/>
                                  <w:marTop w:val="0"/>
                                  <w:marBottom w:val="0"/>
                                  <w:divBdr>
                                    <w:top w:val="none" w:sz="0" w:space="0" w:color="auto"/>
                                    <w:left w:val="none" w:sz="0" w:space="0" w:color="auto"/>
                                    <w:bottom w:val="none" w:sz="0" w:space="0" w:color="auto"/>
                                    <w:right w:val="none" w:sz="0" w:space="0" w:color="auto"/>
                                  </w:divBdr>
                                </w:div>
                                <w:div w:id="989360751">
                                  <w:marLeft w:val="0"/>
                                  <w:marRight w:val="0"/>
                                  <w:marTop w:val="0"/>
                                  <w:marBottom w:val="0"/>
                                  <w:divBdr>
                                    <w:top w:val="none" w:sz="0" w:space="0" w:color="auto"/>
                                    <w:left w:val="none" w:sz="0" w:space="0" w:color="auto"/>
                                    <w:bottom w:val="none" w:sz="0" w:space="0" w:color="auto"/>
                                    <w:right w:val="none" w:sz="0" w:space="0" w:color="auto"/>
                                  </w:divBdr>
                                </w:div>
                                <w:div w:id="690838104">
                                  <w:marLeft w:val="0"/>
                                  <w:marRight w:val="0"/>
                                  <w:marTop w:val="0"/>
                                  <w:marBottom w:val="0"/>
                                  <w:divBdr>
                                    <w:top w:val="none" w:sz="0" w:space="0" w:color="auto"/>
                                    <w:left w:val="none" w:sz="0" w:space="0" w:color="auto"/>
                                    <w:bottom w:val="none" w:sz="0" w:space="0" w:color="auto"/>
                                    <w:right w:val="none" w:sz="0" w:space="0" w:color="auto"/>
                                  </w:divBdr>
                                </w:div>
                                <w:div w:id="141316633">
                                  <w:marLeft w:val="0"/>
                                  <w:marRight w:val="0"/>
                                  <w:marTop w:val="0"/>
                                  <w:marBottom w:val="0"/>
                                  <w:divBdr>
                                    <w:top w:val="none" w:sz="0" w:space="0" w:color="auto"/>
                                    <w:left w:val="none" w:sz="0" w:space="0" w:color="auto"/>
                                    <w:bottom w:val="none" w:sz="0" w:space="0" w:color="auto"/>
                                    <w:right w:val="none" w:sz="0" w:space="0" w:color="auto"/>
                                  </w:divBdr>
                                </w:div>
                                <w:div w:id="687415093">
                                  <w:marLeft w:val="0"/>
                                  <w:marRight w:val="0"/>
                                  <w:marTop w:val="0"/>
                                  <w:marBottom w:val="0"/>
                                  <w:divBdr>
                                    <w:top w:val="none" w:sz="0" w:space="0" w:color="auto"/>
                                    <w:left w:val="none" w:sz="0" w:space="0" w:color="auto"/>
                                    <w:bottom w:val="none" w:sz="0" w:space="0" w:color="auto"/>
                                    <w:right w:val="none" w:sz="0" w:space="0" w:color="auto"/>
                                  </w:divBdr>
                                </w:div>
                                <w:div w:id="1339231861">
                                  <w:marLeft w:val="0"/>
                                  <w:marRight w:val="0"/>
                                  <w:marTop w:val="0"/>
                                  <w:marBottom w:val="0"/>
                                  <w:divBdr>
                                    <w:top w:val="none" w:sz="0" w:space="0" w:color="auto"/>
                                    <w:left w:val="none" w:sz="0" w:space="0" w:color="auto"/>
                                    <w:bottom w:val="none" w:sz="0" w:space="0" w:color="auto"/>
                                    <w:right w:val="none" w:sz="0" w:space="0" w:color="auto"/>
                                  </w:divBdr>
                                </w:div>
                                <w:div w:id="426268771">
                                  <w:marLeft w:val="0"/>
                                  <w:marRight w:val="0"/>
                                  <w:marTop w:val="0"/>
                                  <w:marBottom w:val="0"/>
                                  <w:divBdr>
                                    <w:top w:val="none" w:sz="0" w:space="0" w:color="auto"/>
                                    <w:left w:val="none" w:sz="0" w:space="0" w:color="auto"/>
                                    <w:bottom w:val="none" w:sz="0" w:space="0" w:color="auto"/>
                                    <w:right w:val="none" w:sz="0" w:space="0" w:color="auto"/>
                                  </w:divBdr>
                                </w:div>
                                <w:div w:id="1822653628">
                                  <w:marLeft w:val="0"/>
                                  <w:marRight w:val="0"/>
                                  <w:marTop w:val="0"/>
                                  <w:marBottom w:val="0"/>
                                  <w:divBdr>
                                    <w:top w:val="none" w:sz="0" w:space="0" w:color="auto"/>
                                    <w:left w:val="none" w:sz="0" w:space="0" w:color="auto"/>
                                    <w:bottom w:val="none" w:sz="0" w:space="0" w:color="auto"/>
                                    <w:right w:val="none" w:sz="0" w:space="0" w:color="auto"/>
                                  </w:divBdr>
                                </w:div>
                                <w:div w:id="1526752450">
                                  <w:marLeft w:val="0"/>
                                  <w:marRight w:val="0"/>
                                  <w:marTop w:val="0"/>
                                  <w:marBottom w:val="0"/>
                                  <w:divBdr>
                                    <w:top w:val="none" w:sz="0" w:space="0" w:color="auto"/>
                                    <w:left w:val="none" w:sz="0" w:space="0" w:color="auto"/>
                                    <w:bottom w:val="none" w:sz="0" w:space="0" w:color="auto"/>
                                    <w:right w:val="none" w:sz="0" w:space="0" w:color="auto"/>
                                  </w:divBdr>
                                </w:div>
                                <w:div w:id="345450264">
                                  <w:marLeft w:val="0"/>
                                  <w:marRight w:val="0"/>
                                  <w:marTop w:val="0"/>
                                  <w:marBottom w:val="0"/>
                                  <w:divBdr>
                                    <w:top w:val="none" w:sz="0" w:space="0" w:color="auto"/>
                                    <w:left w:val="none" w:sz="0" w:space="0" w:color="auto"/>
                                    <w:bottom w:val="none" w:sz="0" w:space="0" w:color="auto"/>
                                    <w:right w:val="none" w:sz="0" w:space="0" w:color="auto"/>
                                  </w:divBdr>
                                </w:div>
                                <w:div w:id="1504710535">
                                  <w:marLeft w:val="0"/>
                                  <w:marRight w:val="0"/>
                                  <w:marTop w:val="0"/>
                                  <w:marBottom w:val="0"/>
                                  <w:divBdr>
                                    <w:top w:val="none" w:sz="0" w:space="0" w:color="auto"/>
                                    <w:left w:val="none" w:sz="0" w:space="0" w:color="auto"/>
                                    <w:bottom w:val="none" w:sz="0" w:space="0" w:color="auto"/>
                                    <w:right w:val="none" w:sz="0" w:space="0" w:color="auto"/>
                                  </w:divBdr>
                                </w:div>
                                <w:div w:id="1161316821">
                                  <w:marLeft w:val="0"/>
                                  <w:marRight w:val="0"/>
                                  <w:marTop w:val="0"/>
                                  <w:marBottom w:val="0"/>
                                  <w:divBdr>
                                    <w:top w:val="none" w:sz="0" w:space="0" w:color="auto"/>
                                    <w:left w:val="none" w:sz="0" w:space="0" w:color="auto"/>
                                    <w:bottom w:val="none" w:sz="0" w:space="0" w:color="auto"/>
                                    <w:right w:val="none" w:sz="0" w:space="0" w:color="auto"/>
                                  </w:divBdr>
                                </w:div>
                                <w:div w:id="2076008737">
                                  <w:marLeft w:val="0"/>
                                  <w:marRight w:val="0"/>
                                  <w:marTop w:val="0"/>
                                  <w:marBottom w:val="0"/>
                                  <w:divBdr>
                                    <w:top w:val="none" w:sz="0" w:space="0" w:color="auto"/>
                                    <w:left w:val="none" w:sz="0" w:space="0" w:color="auto"/>
                                    <w:bottom w:val="none" w:sz="0" w:space="0" w:color="auto"/>
                                    <w:right w:val="none" w:sz="0" w:space="0" w:color="auto"/>
                                  </w:divBdr>
                                </w:div>
                                <w:div w:id="1231114983">
                                  <w:marLeft w:val="0"/>
                                  <w:marRight w:val="0"/>
                                  <w:marTop w:val="0"/>
                                  <w:marBottom w:val="0"/>
                                  <w:divBdr>
                                    <w:top w:val="none" w:sz="0" w:space="0" w:color="auto"/>
                                    <w:left w:val="none" w:sz="0" w:space="0" w:color="auto"/>
                                    <w:bottom w:val="none" w:sz="0" w:space="0" w:color="auto"/>
                                    <w:right w:val="none" w:sz="0" w:space="0" w:color="auto"/>
                                  </w:divBdr>
                                </w:div>
                                <w:div w:id="168105348">
                                  <w:marLeft w:val="0"/>
                                  <w:marRight w:val="0"/>
                                  <w:marTop w:val="0"/>
                                  <w:marBottom w:val="0"/>
                                  <w:divBdr>
                                    <w:top w:val="none" w:sz="0" w:space="0" w:color="auto"/>
                                    <w:left w:val="none" w:sz="0" w:space="0" w:color="auto"/>
                                    <w:bottom w:val="none" w:sz="0" w:space="0" w:color="auto"/>
                                    <w:right w:val="none" w:sz="0" w:space="0" w:color="auto"/>
                                  </w:divBdr>
                                </w:div>
                                <w:div w:id="1945843206">
                                  <w:marLeft w:val="0"/>
                                  <w:marRight w:val="0"/>
                                  <w:marTop w:val="0"/>
                                  <w:marBottom w:val="0"/>
                                  <w:divBdr>
                                    <w:top w:val="none" w:sz="0" w:space="0" w:color="auto"/>
                                    <w:left w:val="none" w:sz="0" w:space="0" w:color="auto"/>
                                    <w:bottom w:val="none" w:sz="0" w:space="0" w:color="auto"/>
                                    <w:right w:val="none" w:sz="0" w:space="0" w:color="auto"/>
                                  </w:divBdr>
                                </w:div>
                                <w:div w:id="157578675">
                                  <w:marLeft w:val="0"/>
                                  <w:marRight w:val="0"/>
                                  <w:marTop w:val="0"/>
                                  <w:marBottom w:val="0"/>
                                  <w:divBdr>
                                    <w:top w:val="none" w:sz="0" w:space="0" w:color="auto"/>
                                    <w:left w:val="none" w:sz="0" w:space="0" w:color="auto"/>
                                    <w:bottom w:val="none" w:sz="0" w:space="0" w:color="auto"/>
                                    <w:right w:val="none" w:sz="0" w:space="0" w:color="auto"/>
                                  </w:divBdr>
                                </w:div>
                                <w:div w:id="46535231">
                                  <w:marLeft w:val="0"/>
                                  <w:marRight w:val="0"/>
                                  <w:marTop w:val="0"/>
                                  <w:marBottom w:val="0"/>
                                  <w:divBdr>
                                    <w:top w:val="none" w:sz="0" w:space="0" w:color="auto"/>
                                    <w:left w:val="none" w:sz="0" w:space="0" w:color="auto"/>
                                    <w:bottom w:val="none" w:sz="0" w:space="0" w:color="auto"/>
                                    <w:right w:val="none" w:sz="0" w:space="0" w:color="auto"/>
                                  </w:divBdr>
                                </w:div>
                                <w:div w:id="443963666">
                                  <w:marLeft w:val="0"/>
                                  <w:marRight w:val="0"/>
                                  <w:marTop w:val="0"/>
                                  <w:marBottom w:val="0"/>
                                  <w:divBdr>
                                    <w:top w:val="none" w:sz="0" w:space="0" w:color="auto"/>
                                    <w:left w:val="none" w:sz="0" w:space="0" w:color="auto"/>
                                    <w:bottom w:val="none" w:sz="0" w:space="0" w:color="auto"/>
                                    <w:right w:val="none" w:sz="0" w:space="0" w:color="auto"/>
                                  </w:divBdr>
                                </w:div>
                                <w:div w:id="942959239">
                                  <w:marLeft w:val="0"/>
                                  <w:marRight w:val="0"/>
                                  <w:marTop w:val="0"/>
                                  <w:marBottom w:val="0"/>
                                  <w:divBdr>
                                    <w:top w:val="none" w:sz="0" w:space="0" w:color="auto"/>
                                    <w:left w:val="none" w:sz="0" w:space="0" w:color="auto"/>
                                    <w:bottom w:val="none" w:sz="0" w:space="0" w:color="auto"/>
                                    <w:right w:val="none" w:sz="0" w:space="0" w:color="auto"/>
                                  </w:divBdr>
                                </w:div>
                                <w:div w:id="1751274897">
                                  <w:marLeft w:val="0"/>
                                  <w:marRight w:val="0"/>
                                  <w:marTop w:val="0"/>
                                  <w:marBottom w:val="0"/>
                                  <w:divBdr>
                                    <w:top w:val="none" w:sz="0" w:space="0" w:color="auto"/>
                                    <w:left w:val="none" w:sz="0" w:space="0" w:color="auto"/>
                                    <w:bottom w:val="none" w:sz="0" w:space="0" w:color="auto"/>
                                    <w:right w:val="none" w:sz="0" w:space="0" w:color="auto"/>
                                  </w:divBdr>
                                </w:div>
                                <w:div w:id="726300026">
                                  <w:marLeft w:val="0"/>
                                  <w:marRight w:val="0"/>
                                  <w:marTop w:val="0"/>
                                  <w:marBottom w:val="0"/>
                                  <w:divBdr>
                                    <w:top w:val="none" w:sz="0" w:space="0" w:color="auto"/>
                                    <w:left w:val="none" w:sz="0" w:space="0" w:color="auto"/>
                                    <w:bottom w:val="none" w:sz="0" w:space="0" w:color="auto"/>
                                    <w:right w:val="none" w:sz="0" w:space="0" w:color="auto"/>
                                  </w:divBdr>
                                </w:div>
                                <w:div w:id="1640838070">
                                  <w:marLeft w:val="0"/>
                                  <w:marRight w:val="0"/>
                                  <w:marTop w:val="0"/>
                                  <w:marBottom w:val="0"/>
                                  <w:divBdr>
                                    <w:top w:val="none" w:sz="0" w:space="0" w:color="auto"/>
                                    <w:left w:val="none" w:sz="0" w:space="0" w:color="auto"/>
                                    <w:bottom w:val="none" w:sz="0" w:space="0" w:color="auto"/>
                                    <w:right w:val="none" w:sz="0" w:space="0" w:color="auto"/>
                                  </w:divBdr>
                                </w:div>
                              </w:divsChild>
                            </w:div>
                            <w:div w:id="1895923594">
                              <w:marLeft w:val="0"/>
                              <w:marRight w:val="0"/>
                              <w:marTop w:val="0"/>
                              <w:marBottom w:val="0"/>
                              <w:divBdr>
                                <w:top w:val="none" w:sz="0" w:space="0" w:color="auto"/>
                                <w:left w:val="none" w:sz="0" w:space="0" w:color="auto"/>
                                <w:bottom w:val="none" w:sz="0" w:space="0" w:color="auto"/>
                                <w:right w:val="none" w:sz="0" w:space="0" w:color="auto"/>
                              </w:divBdr>
                              <w:divsChild>
                                <w:div w:id="809173976">
                                  <w:marLeft w:val="0"/>
                                  <w:marRight w:val="0"/>
                                  <w:marTop w:val="0"/>
                                  <w:marBottom w:val="0"/>
                                  <w:divBdr>
                                    <w:top w:val="none" w:sz="0" w:space="0" w:color="auto"/>
                                    <w:left w:val="none" w:sz="0" w:space="0" w:color="auto"/>
                                    <w:bottom w:val="none" w:sz="0" w:space="0" w:color="auto"/>
                                    <w:right w:val="none" w:sz="0" w:space="0" w:color="auto"/>
                                  </w:divBdr>
                                  <w:divsChild>
                                    <w:div w:id="793253731">
                                      <w:marLeft w:val="0"/>
                                      <w:marRight w:val="0"/>
                                      <w:marTop w:val="0"/>
                                      <w:marBottom w:val="0"/>
                                      <w:divBdr>
                                        <w:top w:val="none" w:sz="0" w:space="0" w:color="auto"/>
                                        <w:left w:val="none" w:sz="0" w:space="0" w:color="auto"/>
                                        <w:bottom w:val="none" w:sz="0" w:space="0" w:color="auto"/>
                                        <w:right w:val="none" w:sz="0" w:space="0" w:color="auto"/>
                                      </w:divBdr>
                                      <w:divsChild>
                                        <w:div w:id="650058750">
                                          <w:marLeft w:val="0"/>
                                          <w:marRight w:val="0"/>
                                          <w:marTop w:val="0"/>
                                          <w:marBottom w:val="0"/>
                                          <w:divBdr>
                                            <w:top w:val="none" w:sz="0" w:space="0" w:color="auto"/>
                                            <w:left w:val="none" w:sz="0" w:space="0" w:color="auto"/>
                                            <w:bottom w:val="none" w:sz="0" w:space="0" w:color="auto"/>
                                            <w:right w:val="none" w:sz="0" w:space="0" w:color="auto"/>
                                          </w:divBdr>
                                        </w:div>
                                        <w:div w:id="1926573688">
                                          <w:marLeft w:val="0"/>
                                          <w:marRight w:val="0"/>
                                          <w:marTop w:val="0"/>
                                          <w:marBottom w:val="0"/>
                                          <w:divBdr>
                                            <w:top w:val="none" w:sz="0" w:space="0" w:color="auto"/>
                                            <w:left w:val="none" w:sz="0" w:space="0" w:color="auto"/>
                                            <w:bottom w:val="none" w:sz="0" w:space="0" w:color="auto"/>
                                            <w:right w:val="none" w:sz="0" w:space="0" w:color="auto"/>
                                          </w:divBdr>
                                        </w:div>
                                        <w:div w:id="1225144035">
                                          <w:marLeft w:val="0"/>
                                          <w:marRight w:val="0"/>
                                          <w:marTop w:val="0"/>
                                          <w:marBottom w:val="0"/>
                                          <w:divBdr>
                                            <w:top w:val="none" w:sz="0" w:space="0" w:color="auto"/>
                                            <w:left w:val="none" w:sz="0" w:space="0" w:color="auto"/>
                                            <w:bottom w:val="none" w:sz="0" w:space="0" w:color="auto"/>
                                            <w:right w:val="none" w:sz="0" w:space="0" w:color="auto"/>
                                          </w:divBdr>
                                        </w:div>
                                        <w:div w:id="820584001">
                                          <w:marLeft w:val="0"/>
                                          <w:marRight w:val="0"/>
                                          <w:marTop w:val="0"/>
                                          <w:marBottom w:val="0"/>
                                          <w:divBdr>
                                            <w:top w:val="none" w:sz="0" w:space="0" w:color="auto"/>
                                            <w:left w:val="none" w:sz="0" w:space="0" w:color="auto"/>
                                            <w:bottom w:val="none" w:sz="0" w:space="0" w:color="auto"/>
                                            <w:right w:val="none" w:sz="0" w:space="0" w:color="auto"/>
                                          </w:divBdr>
                                        </w:div>
                                        <w:div w:id="777797472">
                                          <w:marLeft w:val="0"/>
                                          <w:marRight w:val="0"/>
                                          <w:marTop w:val="0"/>
                                          <w:marBottom w:val="0"/>
                                          <w:divBdr>
                                            <w:top w:val="none" w:sz="0" w:space="0" w:color="auto"/>
                                            <w:left w:val="none" w:sz="0" w:space="0" w:color="auto"/>
                                            <w:bottom w:val="none" w:sz="0" w:space="0" w:color="auto"/>
                                            <w:right w:val="none" w:sz="0" w:space="0" w:color="auto"/>
                                          </w:divBdr>
                                        </w:div>
                                        <w:div w:id="1630628177">
                                          <w:marLeft w:val="0"/>
                                          <w:marRight w:val="0"/>
                                          <w:marTop w:val="0"/>
                                          <w:marBottom w:val="0"/>
                                          <w:divBdr>
                                            <w:top w:val="none" w:sz="0" w:space="0" w:color="auto"/>
                                            <w:left w:val="none" w:sz="0" w:space="0" w:color="auto"/>
                                            <w:bottom w:val="none" w:sz="0" w:space="0" w:color="auto"/>
                                            <w:right w:val="none" w:sz="0" w:space="0" w:color="auto"/>
                                          </w:divBdr>
                                        </w:div>
                                        <w:div w:id="1771702169">
                                          <w:marLeft w:val="0"/>
                                          <w:marRight w:val="0"/>
                                          <w:marTop w:val="0"/>
                                          <w:marBottom w:val="0"/>
                                          <w:divBdr>
                                            <w:top w:val="none" w:sz="0" w:space="0" w:color="auto"/>
                                            <w:left w:val="none" w:sz="0" w:space="0" w:color="auto"/>
                                            <w:bottom w:val="none" w:sz="0" w:space="0" w:color="auto"/>
                                            <w:right w:val="none" w:sz="0" w:space="0" w:color="auto"/>
                                          </w:divBdr>
                                        </w:div>
                                        <w:div w:id="1949506884">
                                          <w:marLeft w:val="0"/>
                                          <w:marRight w:val="0"/>
                                          <w:marTop w:val="0"/>
                                          <w:marBottom w:val="0"/>
                                          <w:divBdr>
                                            <w:top w:val="none" w:sz="0" w:space="0" w:color="auto"/>
                                            <w:left w:val="none" w:sz="0" w:space="0" w:color="auto"/>
                                            <w:bottom w:val="none" w:sz="0" w:space="0" w:color="auto"/>
                                            <w:right w:val="none" w:sz="0" w:space="0" w:color="auto"/>
                                          </w:divBdr>
                                        </w:div>
                                        <w:div w:id="1487361464">
                                          <w:marLeft w:val="0"/>
                                          <w:marRight w:val="0"/>
                                          <w:marTop w:val="0"/>
                                          <w:marBottom w:val="0"/>
                                          <w:divBdr>
                                            <w:top w:val="none" w:sz="0" w:space="0" w:color="auto"/>
                                            <w:left w:val="none" w:sz="0" w:space="0" w:color="auto"/>
                                            <w:bottom w:val="none" w:sz="0" w:space="0" w:color="auto"/>
                                            <w:right w:val="none" w:sz="0" w:space="0" w:color="auto"/>
                                          </w:divBdr>
                                        </w:div>
                                        <w:div w:id="166290573">
                                          <w:marLeft w:val="0"/>
                                          <w:marRight w:val="0"/>
                                          <w:marTop w:val="0"/>
                                          <w:marBottom w:val="0"/>
                                          <w:divBdr>
                                            <w:top w:val="none" w:sz="0" w:space="0" w:color="auto"/>
                                            <w:left w:val="none" w:sz="0" w:space="0" w:color="auto"/>
                                            <w:bottom w:val="none" w:sz="0" w:space="0" w:color="auto"/>
                                            <w:right w:val="none" w:sz="0" w:space="0" w:color="auto"/>
                                          </w:divBdr>
                                        </w:div>
                                        <w:div w:id="317810981">
                                          <w:marLeft w:val="0"/>
                                          <w:marRight w:val="0"/>
                                          <w:marTop w:val="0"/>
                                          <w:marBottom w:val="0"/>
                                          <w:divBdr>
                                            <w:top w:val="none" w:sz="0" w:space="0" w:color="auto"/>
                                            <w:left w:val="none" w:sz="0" w:space="0" w:color="auto"/>
                                            <w:bottom w:val="none" w:sz="0" w:space="0" w:color="auto"/>
                                            <w:right w:val="none" w:sz="0" w:space="0" w:color="auto"/>
                                          </w:divBdr>
                                        </w:div>
                                        <w:div w:id="1281954282">
                                          <w:marLeft w:val="0"/>
                                          <w:marRight w:val="0"/>
                                          <w:marTop w:val="0"/>
                                          <w:marBottom w:val="0"/>
                                          <w:divBdr>
                                            <w:top w:val="none" w:sz="0" w:space="0" w:color="auto"/>
                                            <w:left w:val="none" w:sz="0" w:space="0" w:color="auto"/>
                                            <w:bottom w:val="none" w:sz="0" w:space="0" w:color="auto"/>
                                            <w:right w:val="none" w:sz="0" w:space="0" w:color="auto"/>
                                          </w:divBdr>
                                        </w:div>
                                        <w:div w:id="1089961774">
                                          <w:marLeft w:val="0"/>
                                          <w:marRight w:val="0"/>
                                          <w:marTop w:val="0"/>
                                          <w:marBottom w:val="0"/>
                                          <w:divBdr>
                                            <w:top w:val="none" w:sz="0" w:space="0" w:color="auto"/>
                                            <w:left w:val="none" w:sz="0" w:space="0" w:color="auto"/>
                                            <w:bottom w:val="none" w:sz="0" w:space="0" w:color="auto"/>
                                            <w:right w:val="none" w:sz="0" w:space="0" w:color="auto"/>
                                          </w:divBdr>
                                        </w:div>
                                        <w:div w:id="965626311">
                                          <w:marLeft w:val="0"/>
                                          <w:marRight w:val="0"/>
                                          <w:marTop w:val="0"/>
                                          <w:marBottom w:val="0"/>
                                          <w:divBdr>
                                            <w:top w:val="none" w:sz="0" w:space="0" w:color="auto"/>
                                            <w:left w:val="none" w:sz="0" w:space="0" w:color="auto"/>
                                            <w:bottom w:val="none" w:sz="0" w:space="0" w:color="auto"/>
                                            <w:right w:val="none" w:sz="0" w:space="0" w:color="auto"/>
                                          </w:divBdr>
                                        </w:div>
                                        <w:div w:id="44110457">
                                          <w:marLeft w:val="0"/>
                                          <w:marRight w:val="0"/>
                                          <w:marTop w:val="0"/>
                                          <w:marBottom w:val="0"/>
                                          <w:divBdr>
                                            <w:top w:val="none" w:sz="0" w:space="0" w:color="auto"/>
                                            <w:left w:val="none" w:sz="0" w:space="0" w:color="auto"/>
                                            <w:bottom w:val="none" w:sz="0" w:space="0" w:color="auto"/>
                                            <w:right w:val="none" w:sz="0" w:space="0" w:color="auto"/>
                                          </w:divBdr>
                                        </w:div>
                                        <w:div w:id="1198809332">
                                          <w:marLeft w:val="0"/>
                                          <w:marRight w:val="0"/>
                                          <w:marTop w:val="0"/>
                                          <w:marBottom w:val="0"/>
                                          <w:divBdr>
                                            <w:top w:val="none" w:sz="0" w:space="0" w:color="auto"/>
                                            <w:left w:val="none" w:sz="0" w:space="0" w:color="auto"/>
                                            <w:bottom w:val="none" w:sz="0" w:space="0" w:color="auto"/>
                                            <w:right w:val="none" w:sz="0" w:space="0" w:color="auto"/>
                                          </w:divBdr>
                                        </w:div>
                                        <w:div w:id="164129659">
                                          <w:marLeft w:val="0"/>
                                          <w:marRight w:val="0"/>
                                          <w:marTop w:val="0"/>
                                          <w:marBottom w:val="0"/>
                                          <w:divBdr>
                                            <w:top w:val="none" w:sz="0" w:space="0" w:color="auto"/>
                                            <w:left w:val="none" w:sz="0" w:space="0" w:color="auto"/>
                                            <w:bottom w:val="none" w:sz="0" w:space="0" w:color="auto"/>
                                            <w:right w:val="none" w:sz="0" w:space="0" w:color="auto"/>
                                          </w:divBdr>
                                        </w:div>
                                        <w:div w:id="111560307">
                                          <w:marLeft w:val="0"/>
                                          <w:marRight w:val="0"/>
                                          <w:marTop w:val="0"/>
                                          <w:marBottom w:val="0"/>
                                          <w:divBdr>
                                            <w:top w:val="none" w:sz="0" w:space="0" w:color="auto"/>
                                            <w:left w:val="none" w:sz="0" w:space="0" w:color="auto"/>
                                            <w:bottom w:val="none" w:sz="0" w:space="0" w:color="auto"/>
                                            <w:right w:val="none" w:sz="0" w:space="0" w:color="auto"/>
                                          </w:divBdr>
                                        </w:div>
                                        <w:div w:id="1400592058">
                                          <w:marLeft w:val="0"/>
                                          <w:marRight w:val="0"/>
                                          <w:marTop w:val="0"/>
                                          <w:marBottom w:val="0"/>
                                          <w:divBdr>
                                            <w:top w:val="none" w:sz="0" w:space="0" w:color="auto"/>
                                            <w:left w:val="none" w:sz="0" w:space="0" w:color="auto"/>
                                            <w:bottom w:val="none" w:sz="0" w:space="0" w:color="auto"/>
                                            <w:right w:val="none" w:sz="0" w:space="0" w:color="auto"/>
                                          </w:divBdr>
                                        </w:div>
                                        <w:div w:id="1316766572">
                                          <w:marLeft w:val="0"/>
                                          <w:marRight w:val="0"/>
                                          <w:marTop w:val="0"/>
                                          <w:marBottom w:val="0"/>
                                          <w:divBdr>
                                            <w:top w:val="none" w:sz="0" w:space="0" w:color="auto"/>
                                            <w:left w:val="none" w:sz="0" w:space="0" w:color="auto"/>
                                            <w:bottom w:val="none" w:sz="0" w:space="0" w:color="auto"/>
                                            <w:right w:val="none" w:sz="0" w:space="0" w:color="auto"/>
                                          </w:divBdr>
                                        </w:div>
                                        <w:div w:id="611863057">
                                          <w:marLeft w:val="0"/>
                                          <w:marRight w:val="0"/>
                                          <w:marTop w:val="0"/>
                                          <w:marBottom w:val="0"/>
                                          <w:divBdr>
                                            <w:top w:val="none" w:sz="0" w:space="0" w:color="auto"/>
                                            <w:left w:val="none" w:sz="0" w:space="0" w:color="auto"/>
                                            <w:bottom w:val="none" w:sz="0" w:space="0" w:color="auto"/>
                                            <w:right w:val="none" w:sz="0" w:space="0" w:color="auto"/>
                                          </w:divBdr>
                                        </w:div>
                                        <w:div w:id="82725082">
                                          <w:marLeft w:val="0"/>
                                          <w:marRight w:val="0"/>
                                          <w:marTop w:val="0"/>
                                          <w:marBottom w:val="0"/>
                                          <w:divBdr>
                                            <w:top w:val="none" w:sz="0" w:space="0" w:color="auto"/>
                                            <w:left w:val="none" w:sz="0" w:space="0" w:color="auto"/>
                                            <w:bottom w:val="none" w:sz="0" w:space="0" w:color="auto"/>
                                            <w:right w:val="none" w:sz="0" w:space="0" w:color="auto"/>
                                          </w:divBdr>
                                        </w:div>
                                        <w:div w:id="1619531226">
                                          <w:marLeft w:val="0"/>
                                          <w:marRight w:val="0"/>
                                          <w:marTop w:val="0"/>
                                          <w:marBottom w:val="0"/>
                                          <w:divBdr>
                                            <w:top w:val="none" w:sz="0" w:space="0" w:color="auto"/>
                                            <w:left w:val="none" w:sz="0" w:space="0" w:color="auto"/>
                                            <w:bottom w:val="none" w:sz="0" w:space="0" w:color="auto"/>
                                            <w:right w:val="none" w:sz="0" w:space="0" w:color="auto"/>
                                          </w:divBdr>
                                        </w:div>
                                        <w:div w:id="1651858289">
                                          <w:marLeft w:val="0"/>
                                          <w:marRight w:val="0"/>
                                          <w:marTop w:val="0"/>
                                          <w:marBottom w:val="0"/>
                                          <w:divBdr>
                                            <w:top w:val="none" w:sz="0" w:space="0" w:color="auto"/>
                                            <w:left w:val="none" w:sz="0" w:space="0" w:color="auto"/>
                                            <w:bottom w:val="none" w:sz="0" w:space="0" w:color="auto"/>
                                            <w:right w:val="none" w:sz="0" w:space="0" w:color="auto"/>
                                          </w:divBdr>
                                        </w:div>
                                        <w:div w:id="397633827">
                                          <w:marLeft w:val="0"/>
                                          <w:marRight w:val="0"/>
                                          <w:marTop w:val="0"/>
                                          <w:marBottom w:val="0"/>
                                          <w:divBdr>
                                            <w:top w:val="none" w:sz="0" w:space="0" w:color="auto"/>
                                            <w:left w:val="none" w:sz="0" w:space="0" w:color="auto"/>
                                            <w:bottom w:val="none" w:sz="0" w:space="0" w:color="auto"/>
                                            <w:right w:val="none" w:sz="0" w:space="0" w:color="auto"/>
                                          </w:divBdr>
                                        </w:div>
                                        <w:div w:id="93748254">
                                          <w:marLeft w:val="0"/>
                                          <w:marRight w:val="0"/>
                                          <w:marTop w:val="0"/>
                                          <w:marBottom w:val="0"/>
                                          <w:divBdr>
                                            <w:top w:val="none" w:sz="0" w:space="0" w:color="auto"/>
                                            <w:left w:val="none" w:sz="0" w:space="0" w:color="auto"/>
                                            <w:bottom w:val="none" w:sz="0" w:space="0" w:color="auto"/>
                                            <w:right w:val="none" w:sz="0" w:space="0" w:color="auto"/>
                                          </w:divBdr>
                                        </w:div>
                                        <w:div w:id="752123358">
                                          <w:marLeft w:val="0"/>
                                          <w:marRight w:val="0"/>
                                          <w:marTop w:val="0"/>
                                          <w:marBottom w:val="0"/>
                                          <w:divBdr>
                                            <w:top w:val="none" w:sz="0" w:space="0" w:color="auto"/>
                                            <w:left w:val="none" w:sz="0" w:space="0" w:color="auto"/>
                                            <w:bottom w:val="none" w:sz="0" w:space="0" w:color="auto"/>
                                            <w:right w:val="none" w:sz="0" w:space="0" w:color="auto"/>
                                          </w:divBdr>
                                        </w:div>
                                        <w:div w:id="1534607791">
                                          <w:marLeft w:val="0"/>
                                          <w:marRight w:val="0"/>
                                          <w:marTop w:val="0"/>
                                          <w:marBottom w:val="0"/>
                                          <w:divBdr>
                                            <w:top w:val="none" w:sz="0" w:space="0" w:color="auto"/>
                                            <w:left w:val="none" w:sz="0" w:space="0" w:color="auto"/>
                                            <w:bottom w:val="none" w:sz="0" w:space="0" w:color="auto"/>
                                            <w:right w:val="none" w:sz="0" w:space="0" w:color="auto"/>
                                          </w:divBdr>
                                        </w:div>
                                        <w:div w:id="1629168537">
                                          <w:marLeft w:val="0"/>
                                          <w:marRight w:val="0"/>
                                          <w:marTop w:val="0"/>
                                          <w:marBottom w:val="0"/>
                                          <w:divBdr>
                                            <w:top w:val="none" w:sz="0" w:space="0" w:color="auto"/>
                                            <w:left w:val="none" w:sz="0" w:space="0" w:color="auto"/>
                                            <w:bottom w:val="none" w:sz="0" w:space="0" w:color="auto"/>
                                            <w:right w:val="none" w:sz="0" w:space="0" w:color="auto"/>
                                          </w:divBdr>
                                        </w:div>
                                        <w:div w:id="1134786288">
                                          <w:marLeft w:val="0"/>
                                          <w:marRight w:val="0"/>
                                          <w:marTop w:val="0"/>
                                          <w:marBottom w:val="0"/>
                                          <w:divBdr>
                                            <w:top w:val="none" w:sz="0" w:space="0" w:color="auto"/>
                                            <w:left w:val="none" w:sz="0" w:space="0" w:color="auto"/>
                                            <w:bottom w:val="none" w:sz="0" w:space="0" w:color="auto"/>
                                            <w:right w:val="none" w:sz="0" w:space="0" w:color="auto"/>
                                          </w:divBdr>
                                        </w:div>
                                        <w:div w:id="2061633694">
                                          <w:marLeft w:val="0"/>
                                          <w:marRight w:val="0"/>
                                          <w:marTop w:val="0"/>
                                          <w:marBottom w:val="0"/>
                                          <w:divBdr>
                                            <w:top w:val="none" w:sz="0" w:space="0" w:color="auto"/>
                                            <w:left w:val="none" w:sz="0" w:space="0" w:color="auto"/>
                                            <w:bottom w:val="none" w:sz="0" w:space="0" w:color="auto"/>
                                            <w:right w:val="none" w:sz="0" w:space="0" w:color="auto"/>
                                          </w:divBdr>
                                        </w:div>
                                        <w:div w:id="256721152">
                                          <w:marLeft w:val="0"/>
                                          <w:marRight w:val="0"/>
                                          <w:marTop w:val="0"/>
                                          <w:marBottom w:val="0"/>
                                          <w:divBdr>
                                            <w:top w:val="none" w:sz="0" w:space="0" w:color="auto"/>
                                            <w:left w:val="none" w:sz="0" w:space="0" w:color="auto"/>
                                            <w:bottom w:val="none" w:sz="0" w:space="0" w:color="auto"/>
                                            <w:right w:val="none" w:sz="0" w:space="0" w:color="auto"/>
                                          </w:divBdr>
                                        </w:div>
                                        <w:div w:id="660744038">
                                          <w:marLeft w:val="0"/>
                                          <w:marRight w:val="0"/>
                                          <w:marTop w:val="0"/>
                                          <w:marBottom w:val="0"/>
                                          <w:divBdr>
                                            <w:top w:val="none" w:sz="0" w:space="0" w:color="auto"/>
                                            <w:left w:val="none" w:sz="0" w:space="0" w:color="auto"/>
                                            <w:bottom w:val="none" w:sz="0" w:space="0" w:color="auto"/>
                                            <w:right w:val="none" w:sz="0" w:space="0" w:color="auto"/>
                                          </w:divBdr>
                                        </w:div>
                                        <w:div w:id="219172396">
                                          <w:marLeft w:val="0"/>
                                          <w:marRight w:val="0"/>
                                          <w:marTop w:val="0"/>
                                          <w:marBottom w:val="0"/>
                                          <w:divBdr>
                                            <w:top w:val="none" w:sz="0" w:space="0" w:color="auto"/>
                                            <w:left w:val="none" w:sz="0" w:space="0" w:color="auto"/>
                                            <w:bottom w:val="none" w:sz="0" w:space="0" w:color="auto"/>
                                            <w:right w:val="none" w:sz="0" w:space="0" w:color="auto"/>
                                          </w:divBdr>
                                        </w:div>
                                        <w:div w:id="83842999">
                                          <w:marLeft w:val="0"/>
                                          <w:marRight w:val="0"/>
                                          <w:marTop w:val="0"/>
                                          <w:marBottom w:val="0"/>
                                          <w:divBdr>
                                            <w:top w:val="none" w:sz="0" w:space="0" w:color="auto"/>
                                            <w:left w:val="none" w:sz="0" w:space="0" w:color="auto"/>
                                            <w:bottom w:val="none" w:sz="0" w:space="0" w:color="auto"/>
                                            <w:right w:val="none" w:sz="0" w:space="0" w:color="auto"/>
                                          </w:divBdr>
                                        </w:div>
                                        <w:div w:id="406224185">
                                          <w:marLeft w:val="0"/>
                                          <w:marRight w:val="0"/>
                                          <w:marTop w:val="0"/>
                                          <w:marBottom w:val="0"/>
                                          <w:divBdr>
                                            <w:top w:val="none" w:sz="0" w:space="0" w:color="auto"/>
                                            <w:left w:val="none" w:sz="0" w:space="0" w:color="auto"/>
                                            <w:bottom w:val="none" w:sz="0" w:space="0" w:color="auto"/>
                                            <w:right w:val="none" w:sz="0" w:space="0" w:color="auto"/>
                                          </w:divBdr>
                                        </w:div>
                                        <w:div w:id="799499730">
                                          <w:marLeft w:val="0"/>
                                          <w:marRight w:val="0"/>
                                          <w:marTop w:val="0"/>
                                          <w:marBottom w:val="0"/>
                                          <w:divBdr>
                                            <w:top w:val="none" w:sz="0" w:space="0" w:color="auto"/>
                                            <w:left w:val="none" w:sz="0" w:space="0" w:color="auto"/>
                                            <w:bottom w:val="none" w:sz="0" w:space="0" w:color="auto"/>
                                            <w:right w:val="none" w:sz="0" w:space="0" w:color="auto"/>
                                          </w:divBdr>
                                        </w:div>
                                        <w:div w:id="1498841005">
                                          <w:marLeft w:val="0"/>
                                          <w:marRight w:val="0"/>
                                          <w:marTop w:val="0"/>
                                          <w:marBottom w:val="0"/>
                                          <w:divBdr>
                                            <w:top w:val="none" w:sz="0" w:space="0" w:color="auto"/>
                                            <w:left w:val="none" w:sz="0" w:space="0" w:color="auto"/>
                                            <w:bottom w:val="none" w:sz="0" w:space="0" w:color="auto"/>
                                            <w:right w:val="none" w:sz="0" w:space="0" w:color="auto"/>
                                          </w:divBdr>
                                        </w:div>
                                        <w:div w:id="890969437">
                                          <w:marLeft w:val="0"/>
                                          <w:marRight w:val="0"/>
                                          <w:marTop w:val="0"/>
                                          <w:marBottom w:val="0"/>
                                          <w:divBdr>
                                            <w:top w:val="none" w:sz="0" w:space="0" w:color="auto"/>
                                            <w:left w:val="none" w:sz="0" w:space="0" w:color="auto"/>
                                            <w:bottom w:val="none" w:sz="0" w:space="0" w:color="auto"/>
                                            <w:right w:val="none" w:sz="0" w:space="0" w:color="auto"/>
                                          </w:divBdr>
                                        </w:div>
                                        <w:div w:id="207645887">
                                          <w:marLeft w:val="0"/>
                                          <w:marRight w:val="0"/>
                                          <w:marTop w:val="0"/>
                                          <w:marBottom w:val="0"/>
                                          <w:divBdr>
                                            <w:top w:val="none" w:sz="0" w:space="0" w:color="auto"/>
                                            <w:left w:val="none" w:sz="0" w:space="0" w:color="auto"/>
                                            <w:bottom w:val="none" w:sz="0" w:space="0" w:color="auto"/>
                                            <w:right w:val="none" w:sz="0" w:space="0" w:color="auto"/>
                                          </w:divBdr>
                                        </w:div>
                                        <w:div w:id="188422908">
                                          <w:marLeft w:val="0"/>
                                          <w:marRight w:val="0"/>
                                          <w:marTop w:val="0"/>
                                          <w:marBottom w:val="0"/>
                                          <w:divBdr>
                                            <w:top w:val="none" w:sz="0" w:space="0" w:color="auto"/>
                                            <w:left w:val="none" w:sz="0" w:space="0" w:color="auto"/>
                                            <w:bottom w:val="none" w:sz="0" w:space="0" w:color="auto"/>
                                            <w:right w:val="none" w:sz="0" w:space="0" w:color="auto"/>
                                          </w:divBdr>
                                        </w:div>
                                        <w:div w:id="1447195164">
                                          <w:marLeft w:val="0"/>
                                          <w:marRight w:val="0"/>
                                          <w:marTop w:val="0"/>
                                          <w:marBottom w:val="0"/>
                                          <w:divBdr>
                                            <w:top w:val="none" w:sz="0" w:space="0" w:color="auto"/>
                                            <w:left w:val="none" w:sz="0" w:space="0" w:color="auto"/>
                                            <w:bottom w:val="none" w:sz="0" w:space="0" w:color="auto"/>
                                            <w:right w:val="none" w:sz="0" w:space="0" w:color="auto"/>
                                          </w:divBdr>
                                        </w:div>
                                        <w:div w:id="1494298036">
                                          <w:marLeft w:val="0"/>
                                          <w:marRight w:val="0"/>
                                          <w:marTop w:val="0"/>
                                          <w:marBottom w:val="0"/>
                                          <w:divBdr>
                                            <w:top w:val="none" w:sz="0" w:space="0" w:color="auto"/>
                                            <w:left w:val="none" w:sz="0" w:space="0" w:color="auto"/>
                                            <w:bottom w:val="none" w:sz="0" w:space="0" w:color="auto"/>
                                            <w:right w:val="none" w:sz="0" w:space="0" w:color="auto"/>
                                          </w:divBdr>
                                        </w:div>
                                        <w:div w:id="1667781202">
                                          <w:marLeft w:val="0"/>
                                          <w:marRight w:val="0"/>
                                          <w:marTop w:val="0"/>
                                          <w:marBottom w:val="0"/>
                                          <w:divBdr>
                                            <w:top w:val="none" w:sz="0" w:space="0" w:color="auto"/>
                                            <w:left w:val="none" w:sz="0" w:space="0" w:color="auto"/>
                                            <w:bottom w:val="none" w:sz="0" w:space="0" w:color="auto"/>
                                            <w:right w:val="none" w:sz="0" w:space="0" w:color="auto"/>
                                          </w:divBdr>
                                        </w:div>
                                        <w:div w:id="726798858">
                                          <w:marLeft w:val="0"/>
                                          <w:marRight w:val="0"/>
                                          <w:marTop w:val="0"/>
                                          <w:marBottom w:val="0"/>
                                          <w:divBdr>
                                            <w:top w:val="none" w:sz="0" w:space="0" w:color="auto"/>
                                            <w:left w:val="none" w:sz="0" w:space="0" w:color="auto"/>
                                            <w:bottom w:val="none" w:sz="0" w:space="0" w:color="auto"/>
                                            <w:right w:val="none" w:sz="0" w:space="0" w:color="auto"/>
                                          </w:divBdr>
                                        </w:div>
                                        <w:div w:id="596639764">
                                          <w:marLeft w:val="0"/>
                                          <w:marRight w:val="0"/>
                                          <w:marTop w:val="0"/>
                                          <w:marBottom w:val="0"/>
                                          <w:divBdr>
                                            <w:top w:val="none" w:sz="0" w:space="0" w:color="auto"/>
                                            <w:left w:val="none" w:sz="0" w:space="0" w:color="auto"/>
                                            <w:bottom w:val="none" w:sz="0" w:space="0" w:color="auto"/>
                                            <w:right w:val="none" w:sz="0" w:space="0" w:color="auto"/>
                                          </w:divBdr>
                                        </w:div>
                                        <w:div w:id="82184811">
                                          <w:marLeft w:val="0"/>
                                          <w:marRight w:val="0"/>
                                          <w:marTop w:val="0"/>
                                          <w:marBottom w:val="0"/>
                                          <w:divBdr>
                                            <w:top w:val="none" w:sz="0" w:space="0" w:color="auto"/>
                                            <w:left w:val="none" w:sz="0" w:space="0" w:color="auto"/>
                                            <w:bottom w:val="none" w:sz="0" w:space="0" w:color="auto"/>
                                            <w:right w:val="none" w:sz="0" w:space="0" w:color="auto"/>
                                          </w:divBdr>
                                        </w:div>
                                        <w:div w:id="818301935">
                                          <w:marLeft w:val="0"/>
                                          <w:marRight w:val="0"/>
                                          <w:marTop w:val="0"/>
                                          <w:marBottom w:val="0"/>
                                          <w:divBdr>
                                            <w:top w:val="none" w:sz="0" w:space="0" w:color="auto"/>
                                            <w:left w:val="none" w:sz="0" w:space="0" w:color="auto"/>
                                            <w:bottom w:val="none" w:sz="0" w:space="0" w:color="auto"/>
                                            <w:right w:val="none" w:sz="0" w:space="0" w:color="auto"/>
                                          </w:divBdr>
                                        </w:div>
                                        <w:div w:id="913977148">
                                          <w:marLeft w:val="0"/>
                                          <w:marRight w:val="0"/>
                                          <w:marTop w:val="0"/>
                                          <w:marBottom w:val="0"/>
                                          <w:divBdr>
                                            <w:top w:val="none" w:sz="0" w:space="0" w:color="auto"/>
                                            <w:left w:val="none" w:sz="0" w:space="0" w:color="auto"/>
                                            <w:bottom w:val="none" w:sz="0" w:space="0" w:color="auto"/>
                                            <w:right w:val="none" w:sz="0" w:space="0" w:color="auto"/>
                                          </w:divBdr>
                                        </w:div>
                                        <w:div w:id="876090938">
                                          <w:marLeft w:val="0"/>
                                          <w:marRight w:val="0"/>
                                          <w:marTop w:val="0"/>
                                          <w:marBottom w:val="0"/>
                                          <w:divBdr>
                                            <w:top w:val="none" w:sz="0" w:space="0" w:color="auto"/>
                                            <w:left w:val="none" w:sz="0" w:space="0" w:color="auto"/>
                                            <w:bottom w:val="none" w:sz="0" w:space="0" w:color="auto"/>
                                            <w:right w:val="none" w:sz="0" w:space="0" w:color="auto"/>
                                          </w:divBdr>
                                        </w:div>
                                        <w:div w:id="1335524954">
                                          <w:marLeft w:val="0"/>
                                          <w:marRight w:val="0"/>
                                          <w:marTop w:val="0"/>
                                          <w:marBottom w:val="0"/>
                                          <w:divBdr>
                                            <w:top w:val="none" w:sz="0" w:space="0" w:color="auto"/>
                                            <w:left w:val="none" w:sz="0" w:space="0" w:color="auto"/>
                                            <w:bottom w:val="none" w:sz="0" w:space="0" w:color="auto"/>
                                            <w:right w:val="none" w:sz="0" w:space="0" w:color="auto"/>
                                          </w:divBdr>
                                        </w:div>
                                        <w:div w:id="1663309954">
                                          <w:marLeft w:val="0"/>
                                          <w:marRight w:val="0"/>
                                          <w:marTop w:val="0"/>
                                          <w:marBottom w:val="0"/>
                                          <w:divBdr>
                                            <w:top w:val="none" w:sz="0" w:space="0" w:color="auto"/>
                                            <w:left w:val="none" w:sz="0" w:space="0" w:color="auto"/>
                                            <w:bottom w:val="none" w:sz="0" w:space="0" w:color="auto"/>
                                            <w:right w:val="none" w:sz="0" w:space="0" w:color="auto"/>
                                          </w:divBdr>
                                        </w:div>
                                        <w:div w:id="1079786454">
                                          <w:marLeft w:val="0"/>
                                          <w:marRight w:val="0"/>
                                          <w:marTop w:val="0"/>
                                          <w:marBottom w:val="0"/>
                                          <w:divBdr>
                                            <w:top w:val="none" w:sz="0" w:space="0" w:color="auto"/>
                                            <w:left w:val="none" w:sz="0" w:space="0" w:color="auto"/>
                                            <w:bottom w:val="none" w:sz="0" w:space="0" w:color="auto"/>
                                            <w:right w:val="none" w:sz="0" w:space="0" w:color="auto"/>
                                          </w:divBdr>
                                        </w:div>
                                        <w:div w:id="407113967">
                                          <w:marLeft w:val="0"/>
                                          <w:marRight w:val="0"/>
                                          <w:marTop w:val="0"/>
                                          <w:marBottom w:val="0"/>
                                          <w:divBdr>
                                            <w:top w:val="none" w:sz="0" w:space="0" w:color="auto"/>
                                            <w:left w:val="none" w:sz="0" w:space="0" w:color="auto"/>
                                            <w:bottom w:val="none" w:sz="0" w:space="0" w:color="auto"/>
                                            <w:right w:val="none" w:sz="0" w:space="0" w:color="auto"/>
                                          </w:divBdr>
                                        </w:div>
                                        <w:div w:id="984353999">
                                          <w:marLeft w:val="0"/>
                                          <w:marRight w:val="0"/>
                                          <w:marTop w:val="0"/>
                                          <w:marBottom w:val="0"/>
                                          <w:divBdr>
                                            <w:top w:val="none" w:sz="0" w:space="0" w:color="auto"/>
                                            <w:left w:val="none" w:sz="0" w:space="0" w:color="auto"/>
                                            <w:bottom w:val="none" w:sz="0" w:space="0" w:color="auto"/>
                                            <w:right w:val="none" w:sz="0" w:space="0" w:color="auto"/>
                                          </w:divBdr>
                                        </w:div>
                                        <w:div w:id="1574464117">
                                          <w:marLeft w:val="0"/>
                                          <w:marRight w:val="0"/>
                                          <w:marTop w:val="0"/>
                                          <w:marBottom w:val="0"/>
                                          <w:divBdr>
                                            <w:top w:val="none" w:sz="0" w:space="0" w:color="auto"/>
                                            <w:left w:val="none" w:sz="0" w:space="0" w:color="auto"/>
                                            <w:bottom w:val="none" w:sz="0" w:space="0" w:color="auto"/>
                                            <w:right w:val="none" w:sz="0" w:space="0" w:color="auto"/>
                                          </w:divBdr>
                                        </w:div>
                                        <w:div w:id="526211566">
                                          <w:marLeft w:val="0"/>
                                          <w:marRight w:val="0"/>
                                          <w:marTop w:val="0"/>
                                          <w:marBottom w:val="0"/>
                                          <w:divBdr>
                                            <w:top w:val="none" w:sz="0" w:space="0" w:color="auto"/>
                                            <w:left w:val="none" w:sz="0" w:space="0" w:color="auto"/>
                                            <w:bottom w:val="none" w:sz="0" w:space="0" w:color="auto"/>
                                            <w:right w:val="none" w:sz="0" w:space="0" w:color="auto"/>
                                          </w:divBdr>
                                        </w:div>
                                        <w:div w:id="699821166">
                                          <w:marLeft w:val="0"/>
                                          <w:marRight w:val="0"/>
                                          <w:marTop w:val="0"/>
                                          <w:marBottom w:val="0"/>
                                          <w:divBdr>
                                            <w:top w:val="none" w:sz="0" w:space="0" w:color="auto"/>
                                            <w:left w:val="none" w:sz="0" w:space="0" w:color="auto"/>
                                            <w:bottom w:val="none" w:sz="0" w:space="0" w:color="auto"/>
                                            <w:right w:val="none" w:sz="0" w:space="0" w:color="auto"/>
                                          </w:divBdr>
                                        </w:div>
                                        <w:div w:id="1662078670">
                                          <w:marLeft w:val="0"/>
                                          <w:marRight w:val="0"/>
                                          <w:marTop w:val="0"/>
                                          <w:marBottom w:val="0"/>
                                          <w:divBdr>
                                            <w:top w:val="none" w:sz="0" w:space="0" w:color="auto"/>
                                            <w:left w:val="none" w:sz="0" w:space="0" w:color="auto"/>
                                            <w:bottom w:val="none" w:sz="0" w:space="0" w:color="auto"/>
                                            <w:right w:val="none" w:sz="0" w:space="0" w:color="auto"/>
                                          </w:divBdr>
                                        </w:div>
                                        <w:div w:id="1155024322">
                                          <w:marLeft w:val="0"/>
                                          <w:marRight w:val="0"/>
                                          <w:marTop w:val="0"/>
                                          <w:marBottom w:val="0"/>
                                          <w:divBdr>
                                            <w:top w:val="none" w:sz="0" w:space="0" w:color="auto"/>
                                            <w:left w:val="none" w:sz="0" w:space="0" w:color="auto"/>
                                            <w:bottom w:val="none" w:sz="0" w:space="0" w:color="auto"/>
                                            <w:right w:val="none" w:sz="0" w:space="0" w:color="auto"/>
                                          </w:divBdr>
                                        </w:div>
                                        <w:div w:id="1393970389">
                                          <w:marLeft w:val="0"/>
                                          <w:marRight w:val="0"/>
                                          <w:marTop w:val="0"/>
                                          <w:marBottom w:val="0"/>
                                          <w:divBdr>
                                            <w:top w:val="none" w:sz="0" w:space="0" w:color="auto"/>
                                            <w:left w:val="none" w:sz="0" w:space="0" w:color="auto"/>
                                            <w:bottom w:val="none" w:sz="0" w:space="0" w:color="auto"/>
                                            <w:right w:val="none" w:sz="0" w:space="0" w:color="auto"/>
                                          </w:divBdr>
                                        </w:div>
                                        <w:div w:id="738213554">
                                          <w:marLeft w:val="0"/>
                                          <w:marRight w:val="0"/>
                                          <w:marTop w:val="0"/>
                                          <w:marBottom w:val="0"/>
                                          <w:divBdr>
                                            <w:top w:val="none" w:sz="0" w:space="0" w:color="auto"/>
                                            <w:left w:val="none" w:sz="0" w:space="0" w:color="auto"/>
                                            <w:bottom w:val="none" w:sz="0" w:space="0" w:color="auto"/>
                                            <w:right w:val="none" w:sz="0" w:space="0" w:color="auto"/>
                                          </w:divBdr>
                                        </w:div>
                                        <w:div w:id="1474757886">
                                          <w:marLeft w:val="0"/>
                                          <w:marRight w:val="0"/>
                                          <w:marTop w:val="0"/>
                                          <w:marBottom w:val="0"/>
                                          <w:divBdr>
                                            <w:top w:val="none" w:sz="0" w:space="0" w:color="auto"/>
                                            <w:left w:val="none" w:sz="0" w:space="0" w:color="auto"/>
                                            <w:bottom w:val="none" w:sz="0" w:space="0" w:color="auto"/>
                                            <w:right w:val="none" w:sz="0" w:space="0" w:color="auto"/>
                                          </w:divBdr>
                                        </w:div>
                                        <w:div w:id="452480235">
                                          <w:marLeft w:val="0"/>
                                          <w:marRight w:val="0"/>
                                          <w:marTop w:val="0"/>
                                          <w:marBottom w:val="0"/>
                                          <w:divBdr>
                                            <w:top w:val="none" w:sz="0" w:space="0" w:color="auto"/>
                                            <w:left w:val="none" w:sz="0" w:space="0" w:color="auto"/>
                                            <w:bottom w:val="none" w:sz="0" w:space="0" w:color="auto"/>
                                            <w:right w:val="none" w:sz="0" w:space="0" w:color="auto"/>
                                          </w:divBdr>
                                        </w:div>
                                        <w:div w:id="1687170531">
                                          <w:marLeft w:val="0"/>
                                          <w:marRight w:val="0"/>
                                          <w:marTop w:val="0"/>
                                          <w:marBottom w:val="0"/>
                                          <w:divBdr>
                                            <w:top w:val="none" w:sz="0" w:space="0" w:color="auto"/>
                                            <w:left w:val="none" w:sz="0" w:space="0" w:color="auto"/>
                                            <w:bottom w:val="none" w:sz="0" w:space="0" w:color="auto"/>
                                            <w:right w:val="none" w:sz="0" w:space="0" w:color="auto"/>
                                          </w:divBdr>
                                        </w:div>
                                        <w:div w:id="1691711905">
                                          <w:marLeft w:val="0"/>
                                          <w:marRight w:val="0"/>
                                          <w:marTop w:val="0"/>
                                          <w:marBottom w:val="0"/>
                                          <w:divBdr>
                                            <w:top w:val="none" w:sz="0" w:space="0" w:color="auto"/>
                                            <w:left w:val="none" w:sz="0" w:space="0" w:color="auto"/>
                                            <w:bottom w:val="none" w:sz="0" w:space="0" w:color="auto"/>
                                            <w:right w:val="none" w:sz="0" w:space="0" w:color="auto"/>
                                          </w:divBdr>
                                        </w:div>
                                        <w:div w:id="1216238893">
                                          <w:marLeft w:val="0"/>
                                          <w:marRight w:val="0"/>
                                          <w:marTop w:val="0"/>
                                          <w:marBottom w:val="0"/>
                                          <w:divBdr>
                                            <w:top w:val="none" w:sz="0" w:space="0" w:color="auto"/>
                                            <w:left w:val="none" w:sz="0" w:space="0" w:color="auto"/>
                                            <w:bottom w:val="none" w:sz="0" w:space="0" w:color="auto"/>
                                            <w:right w:val="none" w:sz="0" w:space="0" w:color="auto"/>
                                          </w:divBdr>
                                        </w:div>
                                        <w:div w:id="1307397243">
                                          <w:marLeft w:val="0"/>
                                          <w:marRight w:val="0"/>
                                          <w:marTop w:val="0"/>
                                          <w:marBottom w:val="0"/>
                                          <w:divBdr>
                                            <w:top w:val="none" w:sz="0" w:space="0" w:color="auto"/>
                                            <w:left w:val="none" w:sz="0" w:space="0" w:color="auto"/>
                                            <w:bottom w:val="none" w:sz="0" w:space="0" w:color="auto"/>
                                            <w:right w:val="none" w:sz="0" w:space="0" w:color="auto"/>
                                          </w:divBdr>
                                        </w:div>
                                        <w:div w:id="396785273">
                                          <w:marLeft w:val="0"/>
                                          <w:marRight w:val="0"/>
                                          <w:marTop w:val="0"/>
                                          <w:marBottom w:val="0"/>
                                          <w:divBdr>
                                            <w:top w:val="none" w:sz="0" w:space="0" w:color="auto"/>
                                            <w:left w:val="none" w:sz="0" w:space="0" w:color="auto"/>
                                            <w:bottom w:val="none" w:sz="0" w:space="0" w:color="auto"/>
                                            <w:right w:val="none" w:sz="0" w:space="0" w:color="auto"/>
                                          </w:divBdr>
                                        </w:div>
                                        <w:div w:id="763232730">
                                          <w:marLeft w:val="0"/>
                                          <w:marRight w:val="0"/>
                                          <w:marTop w:val="0"/>
                                          <w:marBottom w:val="0"/>
                                          <w:divBdr>
                                            <w:top w:val="none" w:sz="0" w:space="0" w:color="auto"/>
                                            <w:left w:val="none" w:sz="0" w:space="0" w:color="auto"/>
                                            <w:bottom w:val="none" w:sz="0" w:space="0" w:color="auto"/>
                                            <w:right w:val="none" w:sz="0" w:space="0" w:color="auto"/>
                                          </w:divBdr>
                                        </w:div>
                                        <w:div w:id="171578936">
                                          <w:marLeft w:val="0"/>
                                          <w:marRight w:val="0"/>
                                          <w:marTop w:val="0"/>
                                          <w:marBottom w:val="0"/>
                                          <w:divBdr>
                                            <w:top w:val="none" w:sz="0" w:space="0" w:color="auto"/>
                                            <w:left w:val="none" w:sz="0" w:space="0" w:color="auto"/>
                                            <w:bottom w:val="none" w:sz="0" w:space="0" w:color="auto"/>
                                            <w:right w:val="none" w:sz="0" w:space="0" w:color="auto"/>
                                          </w:divBdr>
                                        </w:div>
                                        <w:div w:id="1739398305">
                                          <w:marLeft w:val="0"/>
                                          <w:marRight w:val="0"/>
                                          <w:marTop w:val="0"/>
                                          <w:marBottom w:val="0"/>
                                          <w:divBdr>
                                            <w:top w:val="none" w:sz="0" w:space="0" w:color="auto"/>
                                            <w:left w:val="none" w:sz="0" w:space="0" w:color="auto"/>
                                            <w:bottom w:val="none" w:sz="0" w:space="0" w:color="auto"/>
                                            <w:right w:val="none" w:sz="0" w:space="0" w:color="auto"/>
                                          </w:divBdr>
                                        </w:div>
                                        <w:div w:id="1679118106">
                                          <w:marLeft w:val="0"/>
                                          <w:marRight w:val="0"/>
                                          <w:marTop w:val="0"/>
                                          <w:marBottom w:val="0"/>
                                          <w:divBdr>
                                            <w:top w:val="none" w:sz="0" w:space="0" w:color="auto"/>
                                            <w:left w:val="none" w:sz="0" w:space="0" w:color="auto"/>
                                            <w:bottom w:val="none" w:sz="0" w:space="0" w:color="auto"/>
                                            <w:right w:val="none" w:sz="0" w:space="0" w:color="auto"/>
                                          </w:divBdr>
                                        </w:div>
                                        <w:div w:id="777221466">
                                          <w:marLeft w:val="0"/>
                                          <w:marRight w:val="0"/>
                                          <w:marTop w:val="0"/>
                                          <w:marBottom w:val="0"/>
                                          <w:divBdr>
                                            <w:top w:val="none" w:sz="0" w:space="0" w:color="auto"/>
                                            <w:left w:val="none" w:sz="0" w:space="0" w:color="auto"/>
                                            <w:bottom w:val="none" w:sz="0" w:space="0" w:color="auto"/>
                                            <w:right w:val="none" w:sz="0" w:space="0" w:color="auto"/>
                                          </w:divBdr>
                                        </w:div>
                                        <w:div w:id="807357950">
                                          <w:marLeft w:val="0"/>
                                          <w:marRight w:val="0"/>
                                          <w:marTop w:val="0"/>
                                          <w:marBottom w:val="0"/>
                                          <w:divBdr>
                                            <w:top w:val="none" w:sz="0" w:space="0" w:color="auto"/>
                                            <w:left w:val="none" w:sz="0" w:space="0" w:color="auto"/>
                                            <w:bottom w:val="none" w:sz="0" w:space="0" w:color="auto"/>
                                            <w:right w:val="none" w:sz="0" w:space="0" w:color="auto"/>
                                          </w:divBdr>
                                        </w:div>
                                        <w:div w:id="478500360">
                                          <w:marLeft w:val="0"/>
                                          <w:marRight w:val="0"/>
                                          <w:marTop w:val="0"/>
                                          <w:marBottom w:val="0"/>
                                          <w:divBdr>
                                            <w:top w:val="none" w:sz="0" w:space="0" w:color="auto"/>
                                            <w:left w:val="none" w:sz="0" w:space="0" w:color="auto"/>
                                            <w:bottom w:val="none" w:sz="0" w:space="0" w:color="auto"/>
                                            <w:right w:val="none" w:sz="0" w:space="0" w:color="auto"/>
                                          </w:divBdr>
                                        </w:div>
                                        <w:div w:id="398097996">
                                          <w:marLeft w:val="0"/>
                                          <w:marRight w:val="0"/>
                                          <w:marTop w:val="0"/>
                                          <w:marBottom w:val="0"/>
                                          <w:divBdr>
                                            <w:top w:val="none" w:sz="0" w:space="0" w:color="auto"/>
                                            <w:left w:val="none" w:sz="0" w:space="0" w:color="auto"/>
                                            <w:bottom w:val="none" w:sz="0" w:space="0" w:color="auto"/>
                                            <w:right w:val="none" w:sz="0" w:space="0" w:color="auto"/>
                                          </w:divBdr>
                                        </w:div>
                                        <w:div w:id="1624189134">
                                          <w:marLeft w:val="0"/>
                                          <w:marRight w:val="0"/>
                                          <w:marTop w:val="0"/>
                                          <w:marBottom w:val="0"/>
                                          <w:divBdr>
                                            <w:top w:val="none" w:sz="0" w:space="0" w:color="auto"/>
                                            <w:left w:val="none" w:sz="0" w:space="0" w:color="auto"/>
                                            <w:bottom w:val="none" w:sz="0" w:space="0" w:color="auto"/>
                                            <w:right w:val="none" w:sz="0" w:space="0" w:color="auto"/>
                                          </w:divBdr>
                                        </w:div>
                                        <w:div w:id="1787579604">
                                          <w:marLeft w:val="0"/>
                                          <w:marRight w:val="0"/>
                                          <w:marTop w:val="0"/>
                                          <w:marBottom w:val="0"/>
                                          <w:divBdr>
                                            <w:top w:val="none" w:sz="0" w:space="0" w:color="auto"/>
                                            <w:left w:val="none" w:sz="0" w:space="0" w:color="auto"/>
                                            <w:bottom w:val="none" w:sz="0" w:space="0" w:color="auto"/>
                                            <w:right w:val="none" w:sz="0" w:space="0" w:color="auto"/>
                                          </w:divBdr>
                                        </w:div>
                                        <w:div w:id="1874885397">
                                          <w:marLeft w:val="0"/>
                                          <w:marRight w:val="0"/>
                                          <w:marTop w:val="0"/>
                                          <w:marBottom w:val="0"/>
                                          <w:divBdr>
                                            <w:top w:val="none" w:sz="0" w:space="0" w:color="auto"/>
                                            <w:left w:val="none" w:sz="0" w:space="0" w:color="auto"/>
                                            <w:bottom w:val="none" w:sz="0" w:space="0" w:color="auto"/>
                                            <w:right w:val="none" w:sz="0" w:space="0" w:color="auto"/>
                                          </w:divBdr>
                                        </w:div>
                                        <w:div w:id="269360835">
                                          <w:marLeft w:val="0"/>
                                          <w:marRight w:val="0"/>
                                          <w:marTop w:val="0"/>
                                          <w:marBottom w:val="0"/>
                                          <w:divBdr>
                                            <w:top w:val="none" w:sz="0" w:space="0" w:color="auto"/>
                                            <w:left w:val="none" w:sz="0" w:space="0" w:color="auto"/>
                                            <w:bottom w:val="none" w:sz="0" w:space="0" w:color="auto"/>
                                            <w:right w:val="none" w:sz="0" w:space="0" w:color="auto"/>
                                          </w:divBdr>
                                        </w:div>
                                        <w:div w:id="563298052">
                                          <w:marLeft w:val="0"/>
                                          <w:marRight w:val="0"/>
                                          <w:marTop w:val="0"/>
                                          <w:marBottom w:val="0"/>
                                          <w:divBdr>
                                            <w:top w:val="none" w:sz="0" w:space="0" w:color="auto"/>
                                            <w:left w:val="none" w:sz="0" w:space="0" w:color="auto"/>
                                            <w:bottom w:val="none" w:sz="0" w:space="0" w:color="auto"/>
                                            <w:right w:val="none" w:sz="0" w:space="0" w:color="auto"/>
                                          </w:divBdr>
                                        </w:div>
                                        <w:div w:id="161819401">
                                          <w:marLeft w:val="0"/>
                                          <w:marRight w:val="0"/>
                                          <w:marTop w:val="0"/>
                                          <w:marBottom w:val="0"/>
                                          <w:divBdr>
                                            <w:top w:val="none" w:sz="0" w:space="0" w:color="auto"/>
                                            <w:left w:val="none" w:sz="0" w:space="0" w:color="auto"/>
                                            <w:bottom w:val="none" w:sz="0" w:space="0" w:color="auto"/>
                                            <w:right w:val="none" w:sz="0" w:space="0" w:color="auto"/>
                                          </w:divBdr>
                                        </w:div>
                                        <w:div w:id="36130432">
                                          <w:marLeft w:val="0"/>
                                          <w:marRight w:val="0"/>
                                          <w:marTop w:val="0"/>
                                          <w:marBottom w:val="0"/>
                                          <w:divBdr>
                                            <w:top w:val="none" w:sz="0" w:space="0" w:color="auto"/>
                                            <w:left w:val="none" w:sz="0" w:space="0" w:color="auto"/>
                                            <w:bottom w:val="none" w:sz="0" w:space="0" w:color="auto"/>
                                            <w:right w:val="none" w:sz="0" w:space="0" w:color="auto"/>
                                          </w:divBdr>
                                        </w:div>
                                        <w:div w:id="844592755">
                                          <w:marLeft w:val="0"/>
                                          <w:marRight w:val="0"/>
                                          <w:marTop w:val="0"/>
                                          <w:marBottom w:val="0"/>
                                          <w:divBdr>
                                            <w:top w:val="none" w:sz="0" w:space="0" w:color="auto"/>
                                            <w:left w:val="none" w:sz="0" w:space="0" w:color="auto"/>
                                            <w:bottom w:val="none" w:sz="0" w:space="0" w:color="auto"/>
                                            <w:right w:val="none" w:sz="0" w:space="0" w:color="auto"/>
                                          </w:divBdr>
                                        </w:div>
                                        <w:div w:id="1047140936">
                                          <w:marLeft w:val="0"/>
                                          <w:marRight w:val="0"/>
                                          <w:marTop w:val="0"/>
                                          <w:marBottom w:val="0"/>
                                          <w:divBdr>
                                            <w:top w:val="none" w:sz="0" w:space="0" w:color="auto"/>
                                            <w:left w:val="none" w:sz="0" w:space="0" w:color="auto"/>
                                            <w:bottom w:val="none" w:sz="0" w:space="0" w:color="auto"/>
                                            <w:right w:val="none" w:sz="0" w:space="0" w:color="auto"/>
                                          </w:divBdr>
                                        </w:div>
                                        <w:div w:id="979379416">
                                          <w:marLeft w:val="0"/>
                                          <w:marRight w:val="0"/>
                                          <w:marTop w:val="0"/>
                                          <w:marBottom w:val="0"/>
                                          <w:divBdr>
                                            <w:top w:val="none" w:sz="0" w:space="0" w:color="auto"/>
                                            <w:left w:val="none" w:sz="0" w:space="0" w:color="auto"/>
                                            <w:bottom w:val="none" w:sz="0" w:space="0" w:color="auto"/>
                                            <w:right w:val="none" w:sz="0" w:space="0" w:color="auto"/>
                                          </w:divBdr>
                                        </w:div>
                                        <w:div w:id="2128573693">
                                          <w:marLeft w:val="0"/>
                                          <w:marRight w:val="0"/>
                                          <w:marTop w:val="0"/>
                                          <w:marBottom w:val="0"/>
                                          <w:divBdr>
                                            <w:top w:val="none" w:sz="0" w:space="0" w:color="auto"/>
                                            <w:left w:val="none" w:sz="0" w:space="0" w:color="auto"/>
                                            <w:bottom w:val="none" w:sz="0" w:space="0" w:color="auto"/>
                                            <w:right w:val="none" w:sz="0" w:space="0" w:color="auto"/>
                                          </w:divBdr>
                                        </w:div>
                                        <w:div w:id="931087070">
                                          <w:marLeft w:val="0"/>
                                          <w:marRight w:val="0"/>
                                          <w:marTop w:val="0"/>
                                          <w:marBottom w:val="0"/>
                                          <w:divBdr>
                                            <w:top w:val="none" w:sz="0" w:space="0" w:color="auto"/>
                                            <w:left w:val="none" w:sz="0" w:space="0" w:color="auto"/>
                                            <w:bottom w:val="none" w:sz="0" w:space="0" w:color="auto"/>
                                            <w:right w:val="none" w:sz="0" w:space="0" w:color="auto"/>
                                          </w:divBdr>
                                        </w:div>
                                        <w:div w:id="1687827444">
                                          <w:marLeft w:val="0"/>
                                          <w:marRight w:val="0"/>
                                          <w:marTop w:val="0"/>
                                          <w:marBottom w:val="0"/>
                                          <w:divBdr>
                                            <w:top w:val="none" w:sz="0" w:space="0" w:color="auto"/>
                                            <w:left w:val="none" w:sz="0" w:space="0" w:color="auto"/>
                                            <w:bottom w:val="none" w:sz="0" w:space="0" w:color="auto"/>
                                            <w:right w:val="none" w:sz="0" w:space="0" w:color="auto"/>
                                          </w:divBdr>
                                        </w:div>
                                        <w:div w:id="871261631">
                                          <w:marLeft w:val="0"/>
                                          <w:marRight w:val="0"/>
                                          <w:marTop w:val="0"/>
                                          <w:marBottom w:val="0"/>
                                          <w:divBdr>
                                            <w:top w:val="none" w:sz="0" w:space="0" w:color="auto"/>
                                            <w:left w:val="none" w:sz="0" w:space="0" w:color="auto"/>
                                            <w:bottom w:val="none" w:sz="0" w:space="0" w:color="auto"/>
                                            <w:right w:val="none" w:sz="0" w:space="0" w:color="auto"/>
                                          </w:divBdr>
                                        </w:div>
                                        <w:div w:id="1778020445">
                                          <w:marLeft w:val="0"/>
                                          <w:marRight w:val="0"/>
                                          <w:marTop w:val="0"/>
                                          <w:marBottom w:val="0"/>
                                          <w:divBdr>
                                            <w:top w:val="none" w:sz="0" w:space="0" w:color="auto"/>
                                            <w:left w:val="none" w:sz="0" w:space="0" w:color="auto"/>
                                            <w:bottom w:val="none" w:sz="0" w:space="0" w:color="auto"/>
                                            <w:right w:val="none" w:sz="0" w:space="0" w:color="auto"/>
                                          </w:divBdr>
                                        </w:div>
                                        <w:div w:id="937833914">
                                          <w:marLeft w:val="0"/>
                                          <w:marRight w:val="0"/>
                                          <w:marTop w:val="0"/>
                                          <w:marBottom w:val="0"/>
                                          <w:divBdr>
                                            <w:top w:val="none" w:sz="0" w:space="0" w:color="auto"/>
                                            <w:left w:val="none" w:sz="0" w:space="0" w:color="auto"/>
                                            <w:bottom w:val="none" w:sz="0" w:space="0" w:color="auto"/>
                                            <w:right w:val="none" w:sz="0" w:space="0" w:color="auto"/>
                                          </w:divBdr>
                                        </w:div>
                                        <w:div w:id="924191992">
                                          <w:marLeft w:val="0"/>
                                          <w:marRight w:val="0"/>
                                          <w:marTop w:val="0"/>
                                          <w:marBottom w:val="0"/>
                                          <w:divBdr>
                                            <w:top w:val="none" w:sz="0" w:space="0" w:color="auto"/>
                                            <w:left w:val="none" w:sz="0" w:space="0" w:color="auto"/>
                                            <w:bottom w:val="none" w:sz="0" w:space="0" w:color="auto"/>
                                            <w:right w:val="none" w:sz="0" w:space="0" w:color="auto"/>
                                          </w:divBdr>
                                        </w:div>
                                        <w:div w:id="32971415">
                                          <w:marLeft w:val="0"/>
                                          <w:marRight w:val="0"/>
                                          <w:marTop w:val="0"/>
                                          <w:marBottom w:val="0"/>
                                          <w:divBdr>
                                            <w:top w:val="none" w:sz="0" w:space="0" w:color="auto"/>
                                            <w:left w:val="none" w:sz="0" w:space="0" w:color="auto"/>
                                            <w:bottom w:val="none" w:sz="0" w:space="0" w:color="auto"/>
                                            <w:right w:val="none" w:sz="0" w:space="0" w:color="auto"/>
                                          </w:divBdr>
                                        </w:div>
                                        <w:div w:id="446050327">
                                          <w:marLeft w:val="0"/>
                                          <w:marRight w:val="0"/>
                                          <w:marTop w:val="0"/>
                                          <w:marBottom w:val="0"/>
                                          <w:divBdr>
                                            <w:top w:val="none" w:sz="0" w:space="0" w:color="auto"/>
                                            <w:left w:val="none" w:sz="0" w:space="0" w:color="auto"/>
                                            <w:bottom w:val="none" w:sz="0" w:space="0" w:color="auto"/>
                                            <w:right w:val="none" w:sz="0" w:space="0" w:color="auto"/>
                                          </w:divBdr>
                                        </w:div>
                                        <w:div w:id="1959986610">
                                          <w:marLeft w:val="0"/>
                                          <w:marRight w:val="0"/>
                                          <w:marTop w:val="0"/>
                                          <w:marBottom w:val="0"/>
                                          <w:divBdr>
                                            <w:top w:val="none" w:sz="0" w:space="0" w:color="auto"/>
                                            <w:left w:val="none" w:sz="0" w:space="0" w:color="auto"/>
                                            <w:bottom w:val="none" w:sz="0" w:space="0" w:color="auto"/>
                                            <w:right w:val="none" w:sz="0" w:space="0" w:color="auto"/>
                                          </w:divBdr>
                                        </w:div>
                                        <w:div w:id="302200532">
                                          <w:marLeft w:val="0"/>
                                          <w:marRight w:val="0"/>
                                          <w:marTop w:val="0"/>
                                          <w:marBottom w:val="0"/>
                                          <w:divBdr>
                                            <w:top w:val="none" w:sz="0" w:space="0" w:color="auto"/>
                                            <w:left w:val="none" w:sz="0" w:space="0" w:color="auto"/>
                                            <w:bottom w:val="none" w:sz="0" w:space="0" w:color="auto"/>
                                            <w:right w:val="none" w:sz="0" w:space="0" w:color="auto"/>
                                          </w:divBdr>
                                        </w:div>
                                        <w:div w:id="1819105104">
                                          <w:marLeft w:val="0"/>
                                          <w:marRight w:val="0"/>
                                          <w:marTop w:val="0"/>
                                          <w:marBottom w:val="0"/>
                                          <w:divBdr>
                                            <w:top w:val="none" w:sz="0" w:space="0" w:color="auto"/>
                                            <w:left w:val="none" w:sz="0" w:space="0" w:color="auto"/>
                                            <w:bottom w:val="none" w:sz="0" w:space="0" w:color="auto"/>
                                            <w:right w:val="none" w:sz="0" w:space="0" w:color="auto"/>
                                          </w:divBdr>
                                        </w:div>
                                        <w:div w:id="1203831211">
                                          <w:marLeft w:val="0"/>
                                          <w:marRight w:val="0"/>
                                          <w:marTop w:val="0"/>
                                          <w:marBottom w:val="0"/>
                                          <w:divBdr>
                                            <w:top w:val="none" w:sz="0" w:space="0" w:color="auto"/>
                                            <w:left w:val="none" w:sz="0" w:space="0" w:color="auto"/>
                                            <w:bottom w:val="none" w:sz="0" w:space="0" w:color="auto"/>
                                            <w:right w:val="none" w:sz="0" w:space="0" w:color="auto"/>
                                          </w:divBdr>
                                        </w:div>
                                        <w:div w:id="2113012968">
                                          <w:marLeft w:val="0"/>
                                          <w:marRight w:val="0"/>
                                          <w:marTop w:val="0"/>
                                          <w:marBottom w:val="0"/>
                                          <w:divBdr>
                                            <w:top w:val="none" w:sz="0" w:space="0" w:color="auto"/>
                                            <w:left w:val="none" w:sz="0" w:space="0" w:color="auto"/>
                                            <w:bottom w:val="none" w:sz="0" w:space="0" w:color="auto"/>
                                            <w:right w:val="none" w:sz="0" w:space="0" w:color="auto"/>
                                          </w:divBdr>
                                        </w:div>
                                        <w:div w:id="1368214084">
                                          <w:marLeft w:val="0"/>
                                          <w:marRight w:val="0"/>
                                          <w:marTop w:val="0"/>
                                          <w:marBottom w:val="0"/>
                                          <w:divBdr>
                                            <w:top w:val="none" w:sz="0" w:space="0" w:color="auto"/>
                                            <w:left w:val="none" w:sz="0" w:space="0" w:color="auto"/>
                                            <w:bottom w:val="none" w:sz="0" w:space="0" w:color="auto"/>
                                            <w:right w:val="none" w:sz="0" w:space="0" w:color="auto"/>
                                          </w:divBdr>
                                        </w:div>
                                        <w:div w:id="1045834263">
                                          <w:marLeft w:val="0"/>
                                          <w:marRight w:val="0"/>
                                          <w:marTop w:val="0"/>
                                          <w:marBottom w:val="0"/>
                                          <w:divBdr>
                                            <w:top w:val="none" w:sz="0" w:space="0" w:color="auto"/>
                                            <w:left w:val="none" w:sz="0" w:space="0" w:color="auto"/>
                                            <w:bottom w:val="none" w:sz="0" w:space="0" w:color="auto"/>
                                            <w:right w:val="none" w:sz="0" w:space="0" w:color="auto"/>
                                          </w:divBdr>
                                        </w:div>
                                        <w:div w:id="1372193571">
                                          <w:marLeft w:val="0"/>
                                          <w:marRight w:val="0"/>
                                          <w:marTop w:val="0"/>
                                          <w:marBottom w:val="0"/>
                                          <w:divBdr>
                                            <w:top w:val="none" w:sz="0" w:space="0" w:color="auto"/>
                                            <w:left w:val="none" w:sz="0" w:space="0" w:color="auto"/>
                                            <w:bottom w:val="none" w:sz="0" w:space="0" w:color="auto"/>
                                            <w:right w:val="none" w:sz="0" w:space="0" w:color="auto"/>
                                          </w:divBdr>
                                        </w:div>
                                        <w:div w:id="1305938072">
                                          <w:marLeft w:val="0"/>
                                          <w:marRight w:val="0"/>
                                          <w:marTop w:val="0"/>
                                          <w:marBottom w:val="0"/>
                                          <w:divBdr>
                                            <w:top w:val="none" w:sz="0" w:space="0" w:color="auto"/>
                                            <w:left w:val="none" w:sz="0" w:space="0" w:color="auto"/>
                                            <w:bottom w:val="none" w:sz="0" w:space="0" w:color="auto"/>
                                            <w:right w:val="none" w:sz="0" w:space="0" w:color="auto"/>
                                          </w:divBdr>
                                        </w:div>
                                        <w:div w:id="935750311">
                                          <w:marLeft w:val="0"/>
                                          <w:marRight w:val="0"/>
                                          <w:marTop w:val="0"/>
                                          <w:marBottom w:val="0"/>
                                          <w:divBdr>
                                            <w:top w:val="none" w:sz="0" w:space="0" w:color="auto"/>
                                            <w:left w:val="none" w:sz="0" w:space="0" w:color="auto"/>
                                            <w:bottom w:val="none" w:sz="0" w:space="0" w:color="auto"/>
                                            <w:right w:val="none" w:sz="0" w:space="0" w:color="auto"/>
                                          </w:divBdr>
                                        </w:div>
                                        <w:div w:id="757410475">
                                          <w:marLeft w:val="0"/>
                                          <w:marRight w:val="0"/>
                                          <w:marTop w:val="0"/>
                                          <w:marBottom w:val="0"/>
                                          <w:divBdr>
                                            <w:top w:val="none" w:sz="0" w:space="0" w:color="auto"/>
                                            <w:left w:val="none" w:sz="0" w:space="0" w:color="auto"/>
                                            <w:bottom w:val="none" w:sz="0" w:space="0" w:color="auto"/>
                                            <w:right w:val="none" w:sz="0" w:space="0" w:color="auto"/>
                                          </w:divBdr>
                                        </w:div>
                                        <w:div w:id="1758087470">
                                          <w:marLeft w:val="0"/>
                                          <w:marRight w:val="0"/>
                                          <w:marTop w:val="0"/>
                                          <w:marBottom w:val="0"/>
                                          <w:divBdr>
                                            <w:top w:val="none" w:sz="0" w:space="0" w:color="auto"/>
                                            <w:left w:val="none" w:sz="0" w:space="0" w:color="auto"/>
                                            <w:bottom w:val="none" w:sz="0" w:space="0" w:color="auto"/>
                                            <w:right w:val="none" w:sz="0" w:space="0" w:color="auto"/>
                                          </w:divBdr>
                                        </w:div>
                                        <w:div w:id="2071687864">
                                          <w:marLeft w:val="0"/>
                                          <w:marRight w:val="0"/>
                                          <w:marTop w:val="0"/>
                                          <w:marBottom w:val="0"/>
                                          <w:divBdr>
                                            <w:top w:val="none" w:sz="0" w:space="0" w:color="auto"/>
                                            <w:left w:val="none" w:sz="0" w:space="0" w:color="auto"/>
                                            <w:bottom w:val="none" w:sz="0" w:space="0" w:color="auto"/>
                                            <w:right w:val="none" w:sz="0" w:space="0" w:color="auto"/>
                                          </w:divBdr>
                                        </w:div>
                                        <w:div w:id="461314450">
                                          <w:marLeft w:val="0"/>
                                          <w:marRight w:val="0"/>
                                          <w:marTop w:val="0"/>
                                          <w:marBottom w:val="0"/>
                                          <w:divBdr>
                                            <w:top w:val="none" w:sz="0" w:space="0" w:color="auto"/>
                                            <w:left w:val="none" w:sz="0" w:space="0" w:color="auto"/>
                                            <w:bottom w:val="none" w:sz="0" w:space="0" w:color="auto"/>
                                            <w:right w:val="none" w:sz="0" w:space="0" w:color="auto"/>
                                          </w:divBdr>
                                        </w:div>
                                        <w:div w:id="1934513226">
                                          <w:marLeft w:val="0"/>
                                          <w:marRight w:val="0"/>
                                          <w:marTop w:val="0"/>
                                          <w:marBottom w:val="0"/>
                                          <w:divBdr>
                                            <w:top w:val="none" w:sz="0" w:space="0" w:color="auto"/>
                                            <w:left w:val="none" w:sz="0" w:space="0" w:color="auto"/>
                                            <w:bottom w:val="none" w:sz="0" w:space="0" w:color="auto"/>
                                            <w:right w:val="none" w:sz="0" w:space="0" w:color="auto"/>
                                          </w:divBdr>
                                        </w:div>
                                        <w:div w:id="1057435274">
                                          <w:marLeft w:val="0"/>
                                          <w:marRight w:val="0"/>
                                          <w:marTop w:val="0"/>
                                          <w:marBottom w:val="0"/>
                                          <w:divBdr>
                                            <w:top w:val="none" w:sz="0" w:space="0" w:color="auto"/>
                                            <w:left w:val="none" w:sz="0" w:space="0" w:color="auto"/>
                                            <w:bottom w:val="none" w:sz="0" w:space="0" w:color="auto"/>
                                            <w:right w:val="none" w:sz="0" w:space="0" w:color="auto"/>
                                          </w:divBdr>
                                        </w:div>
                                        <w:div w:id="1733846043">
                                          <w:marLeft w:val="0"/>
                                          <w:marRight w:val="0"/>
                                          <w:marTop w:val="0"/>
                                          <w:marBottom w:val="0"/>
                                          <w:divBdr>
                                            <w:top w:val="none" w:sz="0" w:space="0" w:color="auto"/>
                                            <w:left w:val="none" w:sz="0" w:space="0" w:color="auto"/>
                                            <w:bottom w:val="none" w:sz="0" w:space="0" w:color="auto"/>
                                            <w:right w:val="none" w:sz="0" w:space="0" w:color="auto"/>
                                          </w:divBdr>
                                        </w:div>
                                        <w:div w:id="260526917">
                                          <w:marLeft w:val="0"/>
                                          <w:marRight w:val="0"/>
                                          <w:marTop w:val="0"/>
                                          <w:marBottom w:val="0"/>
                                          <w:divBdr>
                                            <w:top w:val="none" w:sz="0" w:space="0" w:color="auto"/>
                                            <w:left w:val="none" w:sz="0" w:space="0" w:color="auto"/>
                                            <w:bottom w:val="none" w:sz="0" w:space="0" w:color="auto"/>
                                            <w:right w:val="none" w:sz="0" w:space="0" w:color="auto"/>
                                          </w:divBdr>
                                        </w:div>
                                        <w:div w:id="365915670">
                                          <w:marLeft w:val="0"/>
                                          <w:marRight w:val="0"/>
                                          <w:marTop w:val="0"/>
                                          <w:marBottom w:val="0"/>
                                          <w:divBdr>
                                            <w:top w:val="none" w:sz="0" w:space="0" w:color="auto"/>
                                            <w:left w:val="none" w:sz="0" w:space="0" w:color="auto"/>
                                            <w:bottom w:val="none" w:sz="0" w:space="0" w:color="auto"/>
                                            <w:right w:val="none" w:sz="0" w:space="0" w:color="auto"/>
                                          </w:divBdr>
                                        </w:div>
                                        <w:div w:id="1730615811">
                                          <w:marLeft w:val="0"/>
                                          <w:marRight w:val="0"/>
                                          <w:marTop w:val="0"/>
                                          <w:marBottom w:val="0"/>
                                          <w:divBdr>
                                            <w:top w:val="none" w:sz="0" w:space="0" w:color="auto"/>
                                            <w:left w:val="none" w:sz="0" w:space="0" w:color="auto"/>
                                            <w:bottom w:val="none" w:sz="0" w:space="0" w:color="auto"/>
                                            <w:right w:val="none" w:sz="0" w:space="0" w:color="auto"/>
                                          </w:divBdr>
                                        </w:div>
                                        <w:div w:id="1858350342">
                                          <w:marLeft w:val="0"/>
                                          <w:marRight w:val="0"/>
                                          <w:marTop w:val="0"/>
                                          <w:marBottom w:val="0"/>
                                          <w:divBdr>
                                            <w:top w:val="none" w:sz="0" w:space="0" w:color="auto"/>
                                            <w:left w:val="none" w:sz="0" w:space="0" w:color="auto"/>
                                            <w:bottom w:val="none" w:sz="0" w:space="0" w:color="auto"/>
                                            <w:right w:val="none" w:sz="0" w:space="0" w:color="auto"/>
                                          </w:divBdr>
                                        </w:div>
                                        <w:div w:id="1340624020">
                                          <w:marLeft w:val="0"/>
                                          <w:marRight w:val="0"/>
                                          <w:marTop w:val="0"/>
                                          <w:marBottom w:val="0"/>
                                          <w:divBdr>
                                            <w:top w:val="none" w:sz="0" w:space="0" w:color="auto"/>
                                            <w:left w:val="none" w:sz="0" w:space="0" w:color="auto"/>
                                            <w:bottom w:val="none" w:sz="0" w:space="0" w:color="auto"/>
                                            <w:right w:val="none" w:sz="0" w:space="0" w:color="auto"/>
                                          </w:divBdr>
                                        </w:div>
                                        <w:div w:id="1722243454">
                                          <w:marLeft w:val="0"/>
                                          <w:marRight w:val="0"/>
                                          <w:marTop w:val="0"/>
                                          <w:marBottom w:val="0"/>
                                          <w:divBdr>
                                            <w:top w:val="none" w:sz="0" w:space="0" w:color="auto"/>
                                            <w:left w:val="none" w:sz="0" w:space="0" w:color="auto"/>
                                            <w:bottom w:val="none" w:sz="0" w:space="0" w:color="auto"/>
                                            <w:right w:val="none" w:sz="0" w:space="0" w:color="auto"/>
                                          </w:divBdr>
                                        </w:div>
                                        <w:div w:id="1704555840">
                                          <w:marLeft w:val="0"/>
                                          <w:marRight w:val="0"/>
                                          <w:marTop w:val="0"/>
                                          <w:marBottom w:val="0"/>
                                          <w:divBdr>
                                            <w:top w:val="none" w:sz="0" w:space="0" w:color="auto"/>
                                            <w:left w:val="none" w:sz="0" w:space="0" w:color="auto"/>
                                            <w:bottom w:val="none" w:sz="0" w:space="0" w:color="auto"/>
                                            <w:right w:val="none" w:sz="0" w:space="0" w:color="auto"/>
                                          </w:divBdr>
                                        </w:div>
                                        <w:div w:id="1306230436">
                                          <w:marLeft w:val="0"/>
                                          <w:marRight w:val="0"/>
                                          <w:marTop w:val="0"/>
                                          <w:marBottom w:val="0"/>
                                          <w:divBdr>
                                            <w:top w:val="none" w:sz="0" w:space="0" w:color="auto"/>
                                            <w:left w:val="none" w:sz="0" w:space="0" w:color="auto"/>
                                            <w:bottom w:val="none" w:sz="0" w:space="0" w:color="auto"/>
                                            <w:right w:val="none" w:sz="0" w:space="0" w:color="auto"/>
                                          </w:divBdr>
                                        </w:div>
                                        <w:div w:id="240911644">
                                          <w:marLeft w:val="0"/>
                                          <w:marRight w:val="0"/>
                                          <w:marTop w:val="0"/>
                                          <w:marBottom w:val="0"/>
                                          <w:divBdr>
                                            <w:top w:val="none" w:sz="0" w:space="0" w:color="auto"/>
                                            <w:left w:val="none" w:sz="0" w:space="0" w:color="auto"/>
                                            <w:bottom w:val="none" w:sz="0" w:space="0" w:color="auto"/>
                                            <w:right w:val="none" w:sz="0" w:space="0" w:color="auto"/>
                                          </w:divBdr>
                                        </w:div>
                                        <w:div w:id="268127371">
                                          <w:marLeft w:val="0"/>
                                          <w:marRight w:val="0"/>
                                          <w:marTop w:val="0"/>
                                          <w:marBottom w:val="0"/>
                                          <w:divBdr>
                                            <w:top w:val="none" w:sz="0" w:space="0" w:color="auto"/>
                                            <w:left w:val="none" w:sz="0" w:space="0" w:color="auto"/>
                                            <w:bottom w:val="none" w:sz="0" w:space="0" w:color="auto"/>
                                            <w:right w:val="none" w:sz="0" w:space="0" w:color="auto"/>
                                          </w:divBdr>
                                        </w:div>
                                        <w:div w:id="334116484">
                                          <w:marLeft w:val="0"/>
                                          <w:marRight w:val="0"/>
                                          <w:marTop w:val="0"/>
                                          <w:marBottom w:val="0"/>
                                          <w:divBdr>
                                            <w:top w:val="none" w:sz="0" w:space="0" w:color="auto"/>
                                            <w:left w:val="none" w:sz="0" w:space="0" w:color="auto"/>
                                            <w:bottom w:val="none" w:sz="0" w:space="0" w:color="auto"/>
                                            <w:right w:val="none" w:sz="0" w:space="0" w:color="auto"/>
                                          </w:divBdr>
                                        </w:div>
                                        <w:div w:id="2042432550">
                                          <w:marLeft w:val="0"/>
                                          <w:marRight w:val="0"/>
                                          <w:marTop w:val="0"/>
                                          <w:marBottom w:val="0"/>
                                          <w:divBdr>
                                            <w:top w:val="none" w:sz="0" w:space="0" w:color="auto"/>
                                            <w:left w:val="none" w:sz="0" w:space="0" w:color="auto"/>
                                            <w:bottom w:val="none" w:sz="0" w:space="0" w:color="auto"/>
                                            <w:right w:val="none" w:sz="0" w:space="0" w:color="auto"/>
                                          </w:divBdr>
                                        </w:div>
                                      </w:divsChild>
                                    </w:div>
                                    <w:div w:id="1605380407">
                                      <w:marLeft w:val="0"/>
                                      <w:marRight w:val="0"/>
                                      <w:marTop w:val="0"/>
                                      <w:marBottom w:val="0"/>
                                      <w:divBdr>
                                        <w:top w:val="none" w:sz="0" w:space="0" w:color="auto"/>
                                        <w:left w:val="none" w:sz="0" w:space="0" w:color="auto"/>
                                        <w:bottom w:val="none" w:sz="0" w:space="0" w:color="auto"/>
                                        <w:right w:val="none" w:sz="0" w:space="0" w:color="auto"/>
                                      </w:divBdr>
                                      <w:divsChild>
                                        <w:div w:id="196817786">
                                          <w:marLeft w:val="0"/>
                                          <w:marRight w:val="0"/>
                                          <w:marTop w:val="0"/>
                                          <w:marBottom w:val="0"/>
                                          <w:divBdr>
                                            <w:top w:val="none" w:sz="0" w:space="0" w:color="auto"/>
                                            <w:left w:val="none" w:sz="0" w:space="0" w:color="auto"/>
                                            <w:bottom w:val="none" w:sz="0" w:space="0" w:color="auto"/>
                                            <w:right w:val="none" w:sz="0" w:space="0" w:color="auto"/>
                                          </w:divBdr>
                                          <w:divsChild>
                                            <w:div w:id="779107913">
                                              <w:marLeft w:val="0"/>
                                              <w:marRight w:val="0"/>
                                              <w:marTop w:val="0"/>
                                              <w:marBottom w:val="0"/>
                                              <w:divBdr>
                                                <w:top w:val="none" w:sz="0" w:space="0" w:color="auto"/>
                                                <w:left w:val="none" w:sz="0" w:space="0" w:color="auto"/>
                                                <w:bottom w:val="none" w:sz="0" w:space="0" w:color="auto"/>
                                                <w:right w:val="none" w:sz="0" w:space="0" w:color="auto"/>
                                              </w:divBdr>
                                              <w:divsChild>
                                                <w:div w:id="849564641">
                                                  <w:marLeft w:val="0"/>
                                                  <w:marRight w:val="0"/>
                                                  <w:marTop w:val="0"/>
                                                  <w:marBottom w:val="0"/>
                                                  <w:divBdr>
                                                    <w:top w:val="none" w:sz="0" w:space="0" w:color="auto"/>
                                                    <w:left w:val="none" w:sz="0" w:space="0" w:color="auto"/>
                                                    <w:bottom w:val="none" w:sz="0" w:space="0" w:color="auto"/>
                                                    <w:right w:val="none" w:sz="0" w:space="0" w:color="auto"/>
                                                  </w:divBdr>
                                                </w:div>
                                                <w:div w:id="233315795">
                                                  <w:marLeft w:val="0"/>
                                                  <w:marRight w:val="0"/>
                                                  <w:marTop w:val="0"/>
                                                  <w:marBottom w:val="0"/>
                                                  <w:divBdr>
                                                    <w:top w:val="none" w:sz="0" w:space="0" w:color="auto"/>
                                                    <w:left w:val="none" w:sz="0" w:space="0" w:color="auto"/>
                                                    <w:bottom w:val="none" w:sz="0" w:space="0" w:color="auto"/>
                                                    <w:right w:val="none" w:sz="0" w:space="0" w:color="auto"/>
                                                  </w:divBdr>
                                                </w:div>
                                                <w:div w:id="629939204">
                                                  <w:marLeft w:val="0"/>
                                                  <w:marRight w:val="0"/>
                                                  <w:marTop w:val="0"/>
                                                  <w:marBottom w:val="0"/>
                                                  <w:divBdr>
                                                    <w:top w:val="none" w:sz="0" w:space="0" w:color="auto"/>
                                                    <w:left w:val="none" w:sz="0" w:space="0" w:color="auto"/>
                                                    <w:bottom w:val="none" w:sz="0" w:space="0" w:color="auto"/>
                                                    <w:right w:val="none" w:sz="0" w:space="0" w:color="auto"/>
                                                  </w:divBdr>
                                                </w:div>
                                                <w:div w:id="1614092871">
                                                  <w:marLeft w:val="0"/>
                                                  <w:marRight w:val="0"/>
                                                  <w:marTop w:val="0"/>
                                                  <w:marBottom w:val="0"/>
                                                  <w:divBdr>
                                                    <w:top w:val="none" w:sz="0" w:space="0" w:color="auto"/>
                                                    <w:left w:val="none" w:sz="0" w:space="0" w:color="auto"/>
                                                    <w:bottom w:val="none" w:sz="0" w:space="0" w:color="auto"/>
                                                    <w:right w:val="none" w:sz="0" w:space="0" w:color="auto"/>
                                                  </w:divBdr>
                                                </w:div>
                                                <w:div w:id="800197787">
                                                  <w:marLeft w:val="0"/>
                                                  <w:marRight w:val="0"/>
                                                  <w:marTop w:val="0"/>
                                                  <w:marBottom w:val="0"/>
                                                  <w:divBdr>
                                                    <w:top w:val="none" w:sz="0" w:space="0" w:color="auto"/>
                                                    <w:left w:val="none" w:sz="0" w:space="0" w:color="auto"/>
                                                    <w:bottom w:val="none" w:sz="0" w:space="0" w:color="auto"/>
                                                    <w:right w:val="none" w:sz="0" w:space="0" w:color="auto"/>
                                                  </w:divBdr>
                                                </w:div>
                                                <w:div w:id="706375345">
                                                  <w:marLeft w:val="0"/>
                                                  <w:marRight w:val="0"/>
                                                  <w:marTop w:val="0"/>
                                                  <w:marBottom w:val="0"/>
                                                  <w:divBdr>
                                                    <w:top w:val="none" w:sz="0" w:space="0" w:color="auto"/>
                                                    <w:left w:val="none" w:sz="0" w:space="0" w:color="auto"/>
                                                    <w:bottom w:val="none" w:sz="0" w:space="0" w:color="auto"/>
                                                    <w:right w:val="none" w:sz="0" w:space="0" w:color="auto"/>
                                                  </w:divBdr>
                                                </w:div>
                                                <w:div w:id="567958126">
                                                  <w:marLeft w:val="0"/>
                                                  <w:marRight w:val="0"/>
                                                  <w:marTop w:val="0"/>
                                                  <w:marBottom w:val="0"/>
                                                  <w:divBdr>
                                                    <w:top w:val="none" w:sz="0" w:space="0" w:color="auto"/>
                                                    <w:left w:val="none" w:sz="0" w:space="0" w:color="auto"/>
                                                    <w:bottom w:val="none" w:sz="0" w:space="0" w:color="auto"/>
                                                    <w:right w:val="none" w:sz="0" w:space="0" w:color="auto"/>
                                                  </w:divBdr>
                                                </w:div>
                                                <w:div w:id="1607611699">
                                                  <w:marLeft w:val="0"/>
                                                  <w:marRight w:val="0"/>
                                                  <w:marTop w:val="0"/>
                                                  <w:marBottom w:val="0"/>
                                                  <w:divBdr>
                                                    <w:top w:val="none" w:sz="0" w:space="0" w:color="auto"/>
                                                    <w:left w:val="none" w:sz="0" w:space="0" w:color="auto"/>
                                                    <w:bottom w:val="none" w:sz="0" w:space="0" w:color="auto"/>
                                                    <w:right w:val="none" w:sz="0" w:space="0" w:color="auto"/>
                                                  </w:divBdr>
                                                </w:div>
                                                <w:div w:id="2004505710">
                                                  <w:marLeft w:val="0"/>
                                                  <w:marRight w:val="0"/>
                                                  <w:marTop w:val="0"/>
                                                  <w:marBottom w:val="0"/>
                                                  <w:divBdr>
                                                    <w:top w:val="none" w:sz="0" w:space="0" w:color="auto"/>
                                                    <w:left w:val="none" w:sz="0" w:space="0" w:color="auto"/>
                                                    <w:bottom w:val="none" w:sz="0" w:space="0" w:color="auto"/>
                                                    <w:right w:val="none" w:sz="0" w:space="0" w:color="auto"/>
                                                  </w:divBdr>
                                                </w:div>
                                                <w:div w:id="533467319">
                                                  <w:marLeft w:val="0"/>
                                                  <w:marRight w:val="0"/>
                                                  <w:marTop w:val="0"/>
                                                  <w:marBottom w:val="0"/>
                                                  <w:divBdr>
                                                    <w:top w:val="none" w:sz="0" w:space="0" w:color="auto"/>
                                                    <w:left w:val="none" w:sz="0" w:space="0" w:color="auto"/>
                                                    <w:bottom w:val="none" w:sz="0" w:space="0" w:color="auto"/>
                                                    <w:right w:val="none" w:sz="0" w:space="0" w:color="auto"/>
                                                  </w:divBdr>
                                                </w:div>
                                                <w:div w:id="1342317357">
                                                  <w:marLeft w:val="0"/>
                                                  <w:marRight w:val="0"/>
                                                  <w:marTop w:val="0"/>
                                                  <w:marBottom w:val="0"/>
                                                  <w:divBdr>
                                                    <w:top w:val="none" w:sz="0" w:space="0" w:color="auto"/>
                                                    <w:left w:val="none" w:sz="0" w:space="0" w:color="auto"/>
                                                    <w:bottom w:val="none" w:sz="0" w:space="0" w:color="auto"/>
                                                    <w:right w:val="none" w:sz="0" w:space="0" w:color="auto"/>
                                                  </w:divBdr>
                                                </w:div>
                                                <w:div w:id="67463969">
                                                  <w:marLeft w:val="0"/>
                                                  <w:marRight w:val="0"/>
                                                  <w:marTop w:val="0"/>
                                                  <w:marBottom w:val="0"/>
                                                  <w:divBdr>
                                                    <w:top w:val="none" w:sz="0" w:space="0" w:color="auto"/>
                                                    <w:left w:val="none" w:sz="0" w:space="0" w:color="auto"/>
                                                    <w:bottom w:val="none" w:sz="0" w:space="0" w:color="auto"/>
                                                    <w:right w:val="none" w:sz="0" w:space="0" w:color="auto"/>
                                                  </w:divBdr>
                                                </w:div>
                                                <w:div w:id="84870">
                                                  <w:marLeft w:val="0"/>
                                                  <w:marRight w:val="0"/>
                                                  <w:marTop w:val="0"/>
                                                  <w:marBottom w:val="0"/>
                                                  <w:divBdr>
                                                    <w:top w:val="none" w:sz="0" w:space="0" w:color="auto"/>
                                                    <w:left w:val="none" w:sz="0" w:space="0" w:color="auto"/>
                                                    <w:bottom w:val="none" w:sz="0" w:space="0" w:color="auto"/>
                                                    <w:right w:val="none" w:sz="0" w:space="0" w:color="auto"/>
                                                  </w:divBdr>
                                                </w:div>
                                                <w:div w:id="1758751562">
                                                  <w:marLeft w:val="0"/>
                                                  <w:marRight w:val="0"/>
                                                  <w:marTop w:val="0"/>
                                                  <w:marBottom w:val="0"/>
                                                  <w:divBdr>
                                                    <w:top w:val="none" w:sz="0" w:space="0" w:color="auto"/>
                                                    <w:left w:val="none" w:sz="0" w:space="0" w:color="auto"/>
                                                    <w:bottom w:val="none" w:sz="0" w:space="0" w:color="auto"/>
                                                    <w:right w:val="none" w:sz="0" w:space="0" w:color="auto"/>
                                                  </w:divBdr>
                                                </w:div>
                                                <w:div w:id="281882773">
                                                  <w:marLeft w:val="0"/>
                                                  <w:marRight w:val="0"/>
                                                  <w:marTop w:val="0"/>
                                                  <w:marBottom w:val="0"/>
                                                  <w:divBdr>
                                                    <w:top w:val="none" w:sz="0" w:space="0" w:color="auto"/>
                                                    <w:left w:val="none" w:sz="0" w:space="0" w:color="auto"/>
                                                    <w:bottom w:val="none" w:sz="0" w:space="0" w:color="auto"/>
                                                    <w:right w:val="none" w:sz="0" w:space="0" w:color="auto"/>
                                                  </w:divBdr>
                                                </w:div>
                                                <w:div w:id="1731612053">
                                                  <w:marLeft w:val="0"/>
                                                  <w:marRight w:val="0"/>
                                                  <w:marTop w:val="0"/>
                                                  <w:marBottom w:val="0"/>
                                                  <w:divBdr>
                                                    <w:top w:val="none" w:sz="0" w:space="0" w:color="auto"/>
                                                    <w:left w:val="none" w:sz="0" w:space="0" w:color="auto"/>
                                                    <w:bottom w:val="none" w:sz="0" w:space="0" w:color="auto"/>
                                                    <w:right w:val="none" w:sz="0" w:space="0" w:color="auto"/>
                                                  </w:divBdr>
                                                </w:div>
                                                <w:div w:id="2028214638">
                                                  <w:marLeft w:val="0"/>
                                                  <w:marRight w:val="0"/>
                                                  <w:marTop w:val="0"/>
                                                  <w:marBottom w:val="0"/>
                                                  <w:divBdr>
                                                    <w:top w:val="none" w:sz="0" w:space="0" w:color="auto"/>
                                                    <w:left w:val="none" w:sz="0" w:space="0" w:color="auto"/>
                                                    <w:bottom w:val="none" w:sz="0" w:space="0" w:color="auto"/>
                                                    <w:right w:val="none" w:sz="0" w:space="0" w:color="auto"/>
                                                  </w:divBdr>
                                                </w:div>
                                                <w:div w:id="417026492">
                                                  <w:marLeft w:val="0"/>
                                                  <w:marRight w:val="0"/>
                                                  <w:marTop w:val="0"/>
                                                  <w:marBottom w:val="0"/>
                                                  <w:divBdr>
                                                    <w:top w:val="none" w:sz="0" w:space="0" w:color="auto"/>
                                                    <w:left w:val="none" w:sz="0" w:space="0" w:color="auto"/>
                                                    <w:bottom w:val="none" w:sz="0" w:space="0" w:color="auto"/>
                                                    <w:right w:val="none" w:sz="0" w:space="0" w:color="auto"/>
                                                  </w:divBdr>
                                                </w:div>
                                                <w:div w:id="790514352">
                                                  <w:marLeft w:val="0"/>
                                                  <w:marRight w:val="0"/>
                                                  <w:marTop w:val="0"/>
                                                  <w:marBottom w:val="0"/>
                                                  <w:divBdr>
                                                    <w:top w:val="none" w:sz="0" w:space="0" w:color="auto"/>
                                                    <w:left w:val="none" w:sz="0" w:space="0" w:color="auto"/>
                                                    <w:bottom w:val="none" w:sz="0" w:space="0" w:color="auto"/>
                                                    <w:right w:val="none" w:sz="0" w:space="0" w:color="auto"/>
                                                  </w:divBdr>
                                                </w:div>
                                                <w:div w:id="1645357819">
                                                  <w:marLeft w:val="0"/>
                                                  <w:marRight w:val="0"/>
                                                  <w:marTop w:val="0"/>
                                                  <w:marBottom w:val="0"/>
                                                  <w:divBdr>
                                                    <w:top w:val="none" w:sz="0" w:space="0" w:color="auto"/>
                                                    <w:left w:val="none" w:sz="0" w:space="0" w:color="auto"/>
                                                    <w:bottom w:val="none" w:sz="0" w:space="0" w:color="auto"/>
                                                    <w:right w:val="none" w:sz="0" w:space="0" w:color="auto"/>
                                                  </w:divBdr>
                                                </w:div>
                                                <w:div w:id="1768192688">
                                                  <w:marLeft w:val="0"/>
                                                  <w:marRight w:val="0"/>
                                                  <w:marTop w:val="0"/>
                                                  <w:marBottom w:val="0"/>
                                                  <w:divBdr>
                                                    <w:top w:val="none" w:sz="0" w:space="0" w:color="auto"/>
                                                    <w:left w:val="none" w:sz="0" w:space="0" w:color="auto"/>
                                                    <w:bottom w:val="none" w:sz="0" w:space="0" w:color="auto"/>
                                                    <w:right w:val="none" w:sz="0" w:space="0" w:color="auto"/>
                                                  </w:divBdr>
                                                </w:div>
                                                <w:div w:id="1646426845">
                                                  <w:marLeft w:val="0"/>
                                                  <w:marRight w:val="0"/>
                                                  <w:marTop w:val="0"/>
                                                  <w:marBottom w:val="0"/>
                                                  <w:divBdr>
                                                    <w:top w:val="none" w:sz="0" w:space="0" w:color="auto"/>
                                                    <w:left w:val="none" w:sz="0" w:space="0" w:color="auto"/>
                                                    <w:bottom w:val="none" w:sz="0" w:space="0" w:color="auto"/>
                                                    <w:right w:val="none" w:sz="0" w:space="0" w:color="auto"/>
                                                  </w:divBdr>
                                                </w:div>
                                                <w:div w:id="676153078">
                                                  <w:marLeft w:val="0"/>
                                                  <w:marRight w:val="0"/>
                                                  <w:marTop w:val="0"/>
                                                  <w:marBottom w:val="0"/>
                                                  <w:divBdr>
                                                    <w:top w:val="none" w:sz="0" w:space="0" w:color="auto"/>
                                                    <w:left w:val="none" w:sz="0" w:space="0" w:color="auto"/>
                                                    <w:bottom w:val="none" w:sz="0" w:space="0" w:color="auto"/>
                                                    <w:right w:val="none" w:sz="0" w:space="0" w:color="auto"/>
                                                  </w:divBdr>
                                                </w:div>
                                                <w:div w:id="1921716606">
                                                  <w:marLeft w:val="0"/>
                                                  <w:marRight w:val="0"/>
                                                  <w:marTop w:val="0"/>
                                                  <w:marBottom w:val="0"/>
                                                  <w:divBdr>
                                                    <w:top w:val="none" w:sz="0" w:space="0" w:color="auto"/>
                                                    <w:left w:val="none" w:sz="0" w:space="0" w:color="auto"/>
                                                    <w:bottom w:val="none" w:sz="0" w:space="0" w:color="auto"/>
                                                    <w:right w:val="none" w:sz="0" w:space="0" w:color="auto"/>
                                                  </w:divBdr>
                                                </w:div>
                                                <w:div w:id="207038062">
                                                  <w:marLeft w:val="0"/>
                                                  <w:marRight w:val="0"/>
                                                  <w:marTop w:val="0"/>
                                                  <w:marBottom w:val="0"/>
                                                  <w:divBdr>
                                                    <w:top w:val="none" w:sz="0" w:space="0" w:color="auto"/>
                                                    <w:left w:val="none" w:sz="0" w:space="0" w:color="auto"/>
                                                    <w:bottom w:val="none" w:sz="0" w:space="0" w:color="auto"/>
                                                    <w:right w:val="none" w:sz="0" w:space="0" w:color="auto"/>
                                                  </w:divBdr>
                                                </w:div>
                                                <w:div w:id="1679232434">
                                                  <w:marLeft w:val="0"/>
                                                  <w:marRight w:val="0"/>
                                                  <w:marTop w:val="0"/>
                                                  <w:marBottom w:val="0"/>
                                                  <w:divBdr>
                                                    <w:top w:val="none" w:sz="0" w:space="0" w:color="auto"/>
                                                    <w:left w:val="none" w:sz="0" w:space="0" w:color="auto"/>
                                                    <w:bottom w:val="none" w:sz="0" w:space="0" w:color="auto"/>
                                                    <w:right w:val="none" w:sz="0" w:space="0" w:color="auto"/>
                                                  </w:divBdr>
                                                </w:div>
                                                <w:div w:id="2130515695">
                                                  <w:marLeft w:val="0"/>
                                                  <w:marRight w:val="0"/>
                                                  <w:marTop w:val="0"/>
                                                  <w:marBottom w:val="0"/>
                                                  <w:divBdr>
                                                    <w:top w:val="none" w:sz="0" w:space="0" w:color="auto"/>
                                                    <w:left w:val="none" w:sz="0" w:space="0" w:color="auto"/>
                                                    <w:bottom w:val="none" w:sz="0" w:space="0" w:color="auto"/>
                                                    <w:right w:val="none" w:sz="0" w:space="0" w:color="auto"/>
                                                  </w:divBdr>
                                                </w:div>
                                                <w:div w:id="1669867722">
                                                  <w:marLeft w:val="0"/>
                                                  <w:marRight w:val="0"/>
                                                  <w:marTop w:val="0"/>
                                                  <w:marBottom w:val="0"/>
                                                  <w:divBdr>
                                                    <w:top w:val="none" w:sz="0" w:space="0" w:color="auto"/>
                                                    <w:left w:val="none" w:sz="0" w:space="0" w:color="auto"/>
                                                    <w:bottom w:val="none" w:sz="0" w:space="0" w:color="auto"/>
                                                    <w:right w:val="none" w:sz="0" w:space="0" w:color="auto"/>
                                                  </w:divBdr>
                                                </w:div>
                                                <w:div w:id="1578203873">
                                                  <w:marLeft w:val="0"/>
                                                  <w:marRight w:val="0"/>
                                                  <w:marTop w:val="0"/>
                                                  <w:marBottom w:val="0"/>
                                                  <w:divBdr>
                                                    <w:top w:val="none" w:sz="0" w:space="0" w:color="auto"/>
                                                    <w:left w:val="none" w:sz="0" w:space="0" w:color="auto"/>
                                                    <w:bottom w:val="none" w:sz="0" w:space="0" w:color="auto"/>
                                                    <w:right w:val="none" w:sz="0" w:space="0" w:color="auto"/>
                                                  </w:divBdr>
                                                </w:div>
                                                <w:div w:id="1003626213">
                                                  <w:marLeft w:val="0"/>
                                                  <w:marRight w:val="0"/>
                                                  <w:marTop w:val="0"/>
                                                  <w:marBottom w:val="0"/>
                                                  <w:divBdr>
                                                    <w:top w:val="none" w:sz="0" w:space="0" w:color="auto"/>
                                                    <w:left w:val="none" w:sz="0" w:space="0" w:color="auto"/>
                                                    <w:bottom w:val="none" w:sz="0" w:space="0" w:color="auto"/>
                                                    <w:right w:val="none" w:sz="0" w:space="0" w:color="auto"/>
                                                  </w:divBdr>
                                                </w:div>
                                                <w:div w:id="1289704712">
                                                  <w:marLeft w:val="0"/>
                                                  <w:marRight w:val="0"/>
                                                  <w:marTop w:val="0"/>
                                                  <w:marBottom w:val="0"/>
                                                  <w:divBdr>
                                                    <w:top w:val="none" w:sz="0" w:space="0" w:color="auto"/>
                                                    <w:left w:val="none" w:sz="0" w:space="0" w:color="auto"/>
                                                    <w:bottom w:val="none" w:sz="0" w:space="0" w:color="auto"/>
                                                    <w:right w:val="none" w:sz="0" w:space="0" w:color="auto"/>
                                                  </w:divBdr>
                                                </w:div>
                                                <w:div w:id="587229593">
                                                  <w:marLeft w:val="0"/>
                                                  <w:marRight w:val="0"/>
                                                  <w:marTop w:val="0"/>
                                                  <w:marBottom w:val="0"/>
                                                  <w:divBdr>
                                                    <w:top w:val="none" w:sz="0" w:space="0" w:color="auto"/>
                                                    <w:left w:val="none" w:sz="0" w:space="0" w:color="auto"/>
                                                    <w:bottom w:val="none" w:sz="0" w:space="0" w:color="auto"/>
                                                    <w:right w:val="none" w:sz="0" w:space="0" w:color="auto"/>
                                                  </w:divBdr>
                                                </w:div>
                                                <w:div w:id="1216086652">
                                                  <w:marLeft w:val="0"/>
                                                  <w:marRight w:val="0"/>
                                                  <w:marTop w:val="0"/>
                                                  <w:marBottom w:val="0"/>
                                                  <w:divBdr>
                                                    <w:top w:val="none" w:sz="0" w:space="0" w:color="auto"/>
                                                    <w:left w:val="none" w:sz="0" w:space="0" w:color="auto"/>
                                                    <w:bottom w:val="none" w:sz="0" w:space="0" w:color="auto"/>
                                                    <w:right w:val="none" w:sz="0" w:space="0" w:color="auto"/>
                                                  </w:divBdr>
                                                </w:div>
                                                <w:div w:id="1676415229">
                                                  <w:marLeft w:val="0"/>
                                                  <w:marRight w:val="0"/>
                                                  <w:marTop w:val="0"/>
                                                  <w:marBottom w:val="0"/>
                                                  <w:divBdr>
                                                    <w:top w:val="none" w:sz="0" w:space="0" w:color="auto"/>
                                                    <w:left w:val="none" w:sz="0" w:space="0" w:color="auto"/>
                                                    <w:bottom w:val="none" w:sz="0" w:space="0" w:color="auto"/>
                                                    <w:right w:val="none" w:sz="0" w:space="0" w:color="auto"/>
                                                  </w:divBdr>
                                                </w:div>
                                                <w:div w:id="970204887">
                                                  <w:marLeft w:val="0"/>
                                                  <w:marRight w:val="0"/>
                                                  <w:marTop w:val="0"/>
                                                  <w:marBottom w:val="0"/>
                                                  <w:divBdr>
                                                    <w:top w:val="none" w:sz="0" w:space="0" w:color="auto"/>
                                                    <w:left w:val="none" w:sz="0" w:space="0" w:color="auto"/>
                                                    <w:bottom w:val="none" w:sz="0" w:space="0" w:color="auto"/>
                                                    <w:right w:val="none" w:sz="0" w:space="0" w:color="auto"/>
                                                  </w:divBdr>
                                                </w:div>
                                                <w:div w:id="122969596">
                                                  <w:marLeft w:val="0"/>
                                                  <w:marRight w:val="0"/>
                                                  <w:marTop w:val="0"/>
                                                  <w:marBottom w:val="0"/>
                                                  <w:divBdr>
                                                    <w:top w:val="none" w:sz="0" w:space="0" w:color="auto"/>
                                                    <w:left w:val="none" w:sz="0" w:space="0" w:color="auto"/>
                                                    <w:bottom w:val="none" w:sz="0" w:space="0" w:color="auto"/>
                                                    <w:right w:val="none" w:sz="0" w:space="0" w:color="auto"/>
                                                  </w:divBdr>
                                                </w:div>
                                                <w:div w:id="593786410">
                                                  <w:marLeft w:val="0"/>
                                                  <w:marRight w:val="0"/>
                                                  <w:marTop w:val="0"/>
                                                  <w:marBottom w:val="0"/>
                                                  <w:divBdr>
                                                    <w:top w:val="none" w:sz="0" w:space="0" w:color="auto"/>
                                                    <w:left w:val="none" w:sz="0" w:space="0" w:color="auto"/>
                                                    <w:bottom w:val="none" w:sz="0" w:space="0" w:color="auto"/>
                                                    <w:right w:val="none" w:sz="0" w:space="0" w:color="auto"/>
                                                  </w:divBdr>
                                                </w:div>
                                                <w:div w:id="1126585566">
                                                  <w:marLeft w:val="0"/>
                                                  <w:marRight w:val="0"/>
                                                  <w:marTop w:val="0"/>
                                                  <w:marBottom w:val="0"/>
                                                  <w:divBdr>
                                                    <w:top w:val="none" w:sz="0" w:space="0" w:color="auto"/>
                                                    <w:left w:val="none" w:sz="0" w:space="0" w:color="auto"/>
                                                    <w:bottom w:val="none" w:sz="0" w:space="0" w:color="auto"/>
                                                    <w:right w:val="none" w:sz="0" w:space="0" w:color="auto"/>
                                                  </w:divBdr>
                                                </w:div>
                                                <w:div w:id="1691101063">
                                                  <w:marLeft w:val="0"/>
                                                  <w:marRight w:val="0"/>
                                                  <w:marTop w:val="0"/>
                                                  <w:marBottom w:val="0"/>
                                                  <w:divBdr>
                                                    <w:top w:val="none" w:sz="0" w:space="0" w:color="auto"/>
                                                    <w:left w:val="none" w:sz="0" w:space="0" w:color="auto"/>
                                                    <w:bottom w:val="none" w:sz="0" w:space="0" w:color="auto"/>
                                                    <w:right w:val="none" w:sz="0" w:space="0" w:color="auto"/>
                                                  </w:divBdr>
                                                </w:div>
                                                <w:div w:id="22899871">
                                                  <w:marLeft w:val="0"/>
                                                  <w:marRight w:val="0"/>
                                                  <w:marTop w:val="0"/>
                                                  <w:marBottom w:val="0"/>
                                                  <w:divBdr>
                                                    <w:top w:val="none" w:sz="0" w:space="0" w:color="auto"/>
                                                    <w:left w:val="none" w:sz="0" w:space="0" w:color="auto"/>
                                                    <w:bottom w:val="none" w:sz="0" w:space="0" w:color="auto"/>
                                                    <w:right w:val="none" w:sz="0" w:space="0" w:color="auto"/>
                                                  </w:divBdr>
                                                </w:div>
                                                <w:div w:id="833377116">
                                                  <w:marLeft w:val="0"/>
                                                  <w:marRight w:val="0"/>
                                                  <w:marTop w:val="0"/>
                                                  <w:marBottom w:val="0"/>
                                                  <w:divBdr>
                                                    <w:top w:val="none" w:sz="0" w:space="0" w:color="auto"/>
                                                    <w:left w:val="none" w:sz="0" w:space="0" w:color="auto"/>
                                                    <w:bottom w:val="none" w:sz="0" w:space="0" w:color="auto"/>
                                                    <w:right w:val="none" w:sz="0" w:space="0" w:color="auto"/>
                                                  </w:divBdr>
                                                </w:div>
                                                <w:div w:id="49887776">
                                                  <w:marLeft w:val="0"/>
                                                  <w:marRight w:val="0"/>
                                                  <w:marTop w:val="0"/>
                                                  <w:marBottom w:val="0"/>
                                                  <w:divBdr>
                                                    <w:top w:val="none" w:sz="0" w:space="0" w:color="auto"/>
                                                    <w:left w:val="none" w:sz="0" w:space="0" w:color="auto"/>
                                                    <w:bottom w:val="none" w:sz="0" w:space="0" w:color="auto"/>
                                                    <w:right w:val="none" w:sz="0" w:space="0" w:color="auto"/>
                                                  </w:divBdr>
                                                </w:div>
                                                <w:div w:id="1751737320">
                                                  <w:marLeft w:val="0"/>
                                                  <w:marRight w:val="0"/>
                                                  <w:marTop w:val="0"/>
                                                  <w:marBottom w:val="0"/>
                                                  <w:divBdr>
                                                    <w:top w:val="none" w:sz="0" w:space="0" w:color="auto"/>
                                                    <w:left w:val="none" w:sz="0" w:space="0" w:color="auto"/>
                                                    <w:bottom w:val="none" w:sz="0" w:space="0" w:color="auto"/>
                                                    <w:right w:val="none" w:sz="0" w:space="0" w:color="auto"/>
                                                  </w:divBdr>
                                                </w:div>
                                                <w:div w:id="1790004269">
                                                  <w:marLeft w:val="0"/>
                                                  <w:marRight w:val="0"/>
                                                  <w:marTop w:val="0"/>
                                                  <w:marBottom w:val="0"/>
                                                  <w:divBdr>
                                                    <w:top w:val="none" w:sz="0" w:space="0" w:color="auto"/>
                                                    <w:left w:val="none" w:sz="0" w:space="0" w:color="auto"/>
                                                    <w:bottom w:val="none" w:sz="0" w:space="0" w:color="auto"/>
                                                    <w:right w:val="none" w:sz="0" w:space="0" w:color="auto"/>
                                                  </w:divBdr>
                                                </w:div>
                                                <w:div w:id="1736971986">
                                                  <w:marLeft w:val="0"/>
                                                  <w:marRight w:val="0"/>
                                                  <w:marTop w:val="0"/>
                                                  <w:marBottom w:val="0"/>
                                                  <w:divBdr>
                                                    <w:top w:val="none" w:sz="0" w:space="0" w:color="auto"/>
                                                    <w:left w:val="none" w:sz="0" w:space="0" w:color="auto"/>
                                                    <w:bottom w:val="none" w:sz="0" w:space="0" w:color="auto"/>
                                                    <w:right w:val="none" w:sz="0" w:space="0" w:color="auto"/>
                                                  </w:divBdr>
                                                </w:div>
                                                <w:div w:id="1965575407">
                                                  <w:marLeft w:val="0"/>
                                                  <w:marRight w:val="0"/>
                                                  <w:marTop w:val="0"/>
                                                  <w:marBottom w:val="0"/>
                                                  <w:divBdr>
                                                    <w:top w:val="none" w:sz="0" w:space="0" w:color="auto"/>
                                                    <w:left w:val="none" w:sz="0" w:space="0" w:color="auto"/>
                                                    <w:bottom w:val="none" w:sz="0" w:space="0" w:color="auto"/>
                                                    <w:right w:val="none" w:sz="0" w:space="0" w:color="auto"/>
                                                  </w:divBdr>
                                                </w:div>
                                                <w:div w:id="2056729726">
                                                  <w:marLeft w:val="0"/>
                                                  <w:marRight w:val="0"/>
                                                  <w:marTop w:val="0"/>
                                                  <w:marBottom w:val="0"/>
                                                  <w:divBdr>
                                                    <w:top w:val="none" w:sz="0" w:space="0" w:color="auto"/>
                                                    <w:left w:val="none" w:sz="0" w:space="0" w:color="auto"/>
                                                    <w:bottom w:val="none" w:sz="0" w:space="0" w:color="auto"/>
                                                    <w:right w:val="none" w:sz="0" w:space="0" w:color="auto"/>
                                                  </w:divBdr>
                                                </w:div>
                                                <w:div w:id="1616012946">
                                                  <w:marLeft w:val="0"/>
                                                  <w:marRight w:val="0"/>
                                                  <w:marTop w:val="0"/>
                                                  <w:marBottom w:val="0"/>
                                                  <w:divBdr>
                                                    <w:top w:val="none" w:sz="0" w:space="0" w:color="auto"/>
                                                    <w:left w:val="none" w:sz="0" w:space="0" w:color="auto"/>
                                                    <w:bottom w:val="none" w:sz="0" w:space="0" w:color="auto"/>
                                                    <w:right w:val="none" w:sz="0" w:space="0" w:color="auto"/>
                                                  </w:divBdr>
                                                </w:div>
                                                <w:div w:id="329330573">
                                                  <w:marLeft w:val="0"/>
                                                  <w:marRight w:val="0"/>
                                                  <w:marTop w:val="0"/>
                                                  <w:marBottom w:val="0"/>
                                                  <w:divBdr>
                                                    <w:top w:val="none" w:sz="0" w:space="0" w:color="auto"/>
                                                    <w:left w:val="none" w:sz="0" w:space="0" w:color="auto"/>
                                                    <w:bottom w:val="none" w:sz="0" w:space="0" w:color="auto"/>
                                                    <w:right w:val="none" w:sz="0" w:space="0" w:color="auto"/>
                                                  </w:divBdr>
                                                </w:div>
                                                <w:div w:id="941842756">
                                                  <w:marLeft w:val="0"/>
                                                  <w:marRight w:val="0"/>
                                                  <w:marTop w:val="0"/>
                                                  <w:marBottom w:val="0"/>
                                                  <w:divBdr>
                                                    <w:top w:val="none" w:sz="0" w:space="0" w:color="auto"/>
                                                    <w:left w:val="none" w:sz="0" w:space="0" w:color="auto"/>
                                                    <w:bottom w:val="none" w:sz="0" w:space="0" w:color="auto"/>
                                                    <w:right w:val="none" w:sz="0" w:space="0" w:color="auto"/>
                                                  </w:divBdr>
                                                </w:div>
                                                <w:div w:id="498237046">
                                                  <w:marLeft w:val="0"/>
                                                  <w:marRight w:val="0"/>
                                                  <w:marTop w:val="0"/>
                                                  <w:marBottom w:val="0"/>
                                                  <w:divBdr>
                                                    <w:top w:val="none" w:sz="0" w:space="0" w:color="auto"/>
                                                    <w:left w:val="none" w:sz="0" w:space="0" w:color="auto"/>
                                                    <w:bottom w:val="none" w:sz="0" w:space="0" w:color="auto"/>
                                                    <w:right w:val="none" w:sz="0" w:space="0" w:color="auto"/>
                                                  </w:divBdr>
                                                </w:div>
                                                <w:div w:id="423958488">
                                                  <w:marLeft w:val="0"/>
                                                  <w:marRight w:val="0"/>
                                                  <w:marTop w:val="0"/>
                                                  <w:marBottom w:val="0"/>
                                                  <w:divBdr>
                                                    <w:top w:val="none" w:sz="0" w:space="0" w:color="auto"/>
                                                    <w:left w:val="none" w:sz="0" w:space="0" w:color="auto"/>
                                                    <w:bottom w:val="none" w:sz="0" w:space="0" w:color="auto"/>
                                                    <w:right w:val="none" w:sz="0" w:space="0" w:color="auto"/>
                                                  </w:divBdr>
                                                </w:div>
                                                <w:div w:id="985399820">
                                                  <w:marLeft w:val="0"/>
                                                  <w:marRight w:val="0"/>
                                                  <w:marTop w:val="0"/>
                                                  <w:marBottom w:val="0"/>
                                                  <w:divBdr>
                                                    <w:top w:val="none" w:sz="0" w:space="0" w:color="auto"/>
                                                    <w:left w:val="none" w:sz="0" w:space="0" w:color="auto"/>
                                                    <w:bottom w:val="none" w:sz="0" w:space="0" w:color="auto"/>
                                                    <w:right w:val="none" w:sz="0" w:space="0" w:color="auto"/>
                                                  </w:divBdr>
                                                </w:div>
                                                <w:div w:id="368650393">
                                                  <w:marLeft w:val="0"/>
                                                  <w:marRight w:val="0"/>
                                                  <w:marTop w:val="0"/>
                                                  <w:marBottom w:val="0"/>
                                                  <w:divBdr>
                                                    <w:top w:val="none" w:sz="0" w:space="0" w:color="auto"/>
                                                    <w:left w:val="none" w:sz="0" w:space="0" w:color="auto"/>
                                                    <w:bottom w:val="none" w:sz="0" w:space="0" w:color="auto"/>
                                                    <w:right w:val="none" w:sz="0" w:space="0" w:color="auto"/>
                                                  </w:divBdr>
                                                </w:div>
                                                <w:div w:id="2065060123">
                                                  <w:marLeft w:val="0"/>
                                                  <w:marRight w:val="0"/>
                                                  <w:marTop w:val="0"/>
                                                  <w:marBottom w:val="0"/>
                                                  <w:divBdr>
                                                    <w:top w:val="none" w:sz="0" w:space="0" w:color="auto"/>
                                                    <w:left w:val="none" w:sz="0" w:space="0" w:color="auto"/>
                                                    <w:bottom w:val="none" w:sz="0" w:space="0" w:color="auto"/>
                                                    <w:right w:val="none" w:sz="0" w:space="0" w:color="auto"/>
                                                  </w:divBdr>
                                                </w:div>
                                                <w:div w:id="523516255">
                                                  <w:marLeft w:val="0"/>
                                                  <w:marRight w:val="0"/>
                                                  <w:marTop w:val="0"/>
                                                  <w:marBottom w:val="0"/>
                                                  <w:divBdr>
                                                    <w:top w:val="none" w:sz="0" w:space="0" w:color="auto"/>
                                                    <w:left w:val="none" w:sz="0" w:space="0" w:color="auto"/>
                                                    <w:bottom w:val="none" w:sz="0" w:space="0" w:color="auto"/>
                                                    <w:right w:val="none" w:sz="0" w:space="0" w:color="auto"/>
                                                  </w:divBdr>
                                                </w:div>
                                                <w:div w:id="264315583">
                                                  <w:marLeft w:val="0"/>
                                                  <w:marRight w:val="0"/>
                                                  <w:marTop w:val="0"/>
                                                  <w:marBottom w:val="0"/>
                                                  <w:divBdr>
                                                    <w:top w:val="none" w:sz="0" w:space="0" w:color="auto"/>
                                                    <w:left w:val="none" w:sz="0" w:space="0" w:color="auto"/>
                                                    <w:bottom w:val="none" w:sz="0" w:space="0" w:color="auto"/>
                                                    <w:right w:val="none" w:sz="0" w:space="0" w:color="auto"/>
                                                  </w:divBdr>
                                                </w:div>
                                                <w:div w:id="277832805">
                                                  <w:marLeft w:val="0"/>
                                                  <w:marRight w:val="0"/>
                                                  <w:marTop w:val="0"/>
                                                  <w:marBottom w:val="0"/>
                                                  <w:divBdr>
                                                    <w:top w:val="none" w:sz="0" w:space="0" w:color="auto"/>
                                                    <w:left w:val="none" w:sz="0" w:space="0" w:color="auto"/>
                                                    <w:bottom w:val="none" w:sz="0" w:space="0" w:color="auto"/>
                                                    <w:right w:val="none" w:sz="0" w:space="0" w:color="auto"/>
                                                  </w:divBdr>
                                                </w:div>
                                                <w:div w:id="306397706">
                                                  <w:marLeft w:val="0"/>
                                                  <w:marRight w:val="0"/>
                                                  <w:marTop w:val="0"/>
                                                  <w:marBottom w:val="0"/>
                                                  <w:divBdr>
                                                    <w:top w:val="none" w:sz="0" w:space="0" w:color="auto"/>
                                                    <w:left w:val="none" w:sz="0" w:space="0" w:color="auto"/>
                                                    <w:bottom w:val="none" w:sz="0" w:space="0" w:color="auto"/>
                                                    <w:right w:val="none" w:sz="0" w:space="0" w:color="auto"/>
                                                  </w:divBdr>
                                                </w:div>
                                                <w:div w:id="325406882">
                                                  <w:marLeft w:val="0"/>
                                                  <w:marRight w:val="0"/>
                                                  <w:marTop w:val="0"/>
                                                  <w:marBottom w:val="0"/>
                                                  <w:divBdr>
                                                    <w:top w:val="none" w:sz="0" w:space="0" w:color="auto"/>
                                                    <w:left w:val="none" w:sz="0" w:space="0" w:color="auto"/>
                                                    <w:bottom w:val="none" w:sz="0" w:space="0" w:color="auto"/>
                                                    <w:right w:val="none" w:sz="0" w:space="0" w:color="auto"/>
                                                  </w:divBdr>
                                                </w:div>
                                                <w:div w:id="1728601382">
                                                  <w:marLeft w:val="0"/>
                                                  <w:marRight w:val="0"/>
                                                  <w:marTop w:val="0"/>
                                                  <w:marBottom w:val="0"/>
                                                  <w:divBdr>
                                                    <w:top w:val="none" w:sz="0" w:space="0" w:color="auto"/>
                                                    <w:left w:val="none" w:sz="0" w:space="0" w:color="auto"/>
                                                    <w:bottom w:val="none" w:sz="0" w:space="0" w:color="auto"/>
                                                    <w:right w:val="none" w:sz="0" w:space="0" w:color="auto"/>
                                                  </w:divBdr>
                                                </w:div>
                                                <w:div w:id="803932821">
                                                  <w:marLeft w:val="0"/>
                                                  <w:marRight w:val="0"/>
                                                  <w:marTop w:val="0"/>
                                                  <w:marBottom w:val="0"/>
                                                  <w:divBdr>
                                                    <w:top w:val="none" w:sz="0" w:space="0" w:color="auto"/>
                                                    <w:left w:val="none" w:sz="0" w:space="0" w:color="auto"/>
                                                    <w:bottom w:val="none" w:sz="0" w:space="0" w:color="auto"/>
                                                    <w:right w:val="none" w:sz="0" w:space="0" w:color="auto"/>
                                                  </w:divBdr>
                                                </w:div>
                                                <w:div w:id="1856651368">
                                                  <w:marLeft w:val="0"/>
                                                  <w:marRight w:val="0"/>
                                                  <w:marTop w:val="0"/>
                                                  <w:marBottom w:val="0"/>
                                                  <w:divBdr>
                                                    <w:top w:val="none" w:sz="0" w:space="0" w:color="auto"/>
                                                    <w:left w:val="none" w:sz="0" w:space="0" w:color="auto"/>
                                                    <w:bottom w:val="none" w:sz="0" w:space="0" w:color="auto"/>
                                                    <w:right w:val="none" w:sz="0" w:space="0" w:color="auto"/>
                                                  </w:divBdr>
                                                </w:div>
                                                <w:div w:id="1793933975">
                                                  <w:marLeft w:val="0"/>
                                                  <w:marRight w:val="0"/>
                                                  <w:marTop w:val="0"/>
                                                  <w:marBottom w:val="0"/>
                                                  <w:divBdr>
                                                    <w:top w:val="none" w:sz="0" w:space="0" w:color="auto"/>
                                                    <w:left w:val="none" w:sz="0" w:space="0" w:color="auto"/>
                                                    <w:bottom w:val="none" w:sz="0" w:space="0" w:color="auto"/>
                                                    <w:right w:val="none" w:sz="0" w:space="0" w:color="auto"/>
                                                  </w:divBdr>
                                                </w:div>
                                                <w:div w:id="1105925106">
                                                  <w:marLeft w:val="0"/>
                                                  <w:marRight w:val="0"/>
                                                  <w:marTop w:val="0"/>
                                                  <w:marBottom w:val="0"/>
                                                  <w:divBdr>
                                                    <w:top w:val="none" w:sz="0" w:space="0" w:color="auto"/>
                                                    <w:left w:val="none" w:sz="0" w:space="0" w:color="auto"/>
                                                    <w:bottom w:val="none" w:sz="0" w:space="0" w:color="auto"/>
                                                    <w:right w:val="none" w:sz="0" w:space="0" w:color="auto"/>
                                                  </w:divBdr>
                                                </w:div>
                                                <w:div w:id="873928505">
                                                  <w:marLeft w:val="0"/>
                                                  <w:marRight w:val="0"/>
                                                  <w:marTop w:val="0"/>
                                                  <w:marBottom w:val="0"/>
                                                  <w:divBdr>
                                                    <w:top w:val="none" w:sz="0" w:space="0" w:color="auto"/>
                                                    <w:left w:val="none" w:sz="0" w:space="0" w:color="auto"/>
                                                    <w:bottom w:val="none" w:sz="0" w:space="0" w:color="auto"/>
                                                    <w:right w:val="none" w:sz="0" w:space="0" w:color="auto"/>
                                                  </w:divBdr>
                                                </w:div>
                                                <w:div w:id="2041710418">
                                                  <w:marLeft w:val="0"/>
                                                  <w:marRight w:val="0"/>
                                                  <w:marTop w:val="0"/>
                                                  <w:marBottom w:val="0"/>
                                                  <w:divBdr>
                                                    <w:top w:val="none" w:sz="0" w:space="0" w:color="auto"/>
                                                    <w:left w:val="none" w:sz="0" w:space="0" w:color="auto"/>
                                                    <w:bottom w:val="none" w:sz="0" w:space="0" w:color="auto"/>
                                                    <w:right w:val="none" w:sz="0" w:space="0" w:color="auto"/>
                                                  </w:divBdr>
                                                </w:div>
                                                <w:div w:id="1461801194">
                                                  <w:marLeft w:val="0"/>
                                                  <w:marRight w:val="0"/>
                                                  <w:marTop w:val="0"/>
                                                  <w:marBottom w:val="0"/>
                                                  <w:divBdr>
                                                    <w:top w:val="none" w:sz="0" w:space="0" w:color="auto"/>
                                                    <w:left w:val="none" w:sz="0" w:space="0" w:color="auto"/>
                                                    <w:bottom w:val="none" w:sz="0" w:space="0" w:color="auto"/>
                                                    <w:right w:val="none" w:sz="0" w:space="0" w:color="auto"/>
                                                  </w:divBdr>
                                                </w:div>
                                                <w:div w:id="1278021674">
                                                  <w:marLeft w:val="0"/>
                                                  <w:marRight w:val="0"/>
                                                  <w:marTop w:val="0"/>
                                                  <w:marBottom w:val="0"/>
                                                  <w:divBdr>
                                                    <w:top w:val="none" w:sz="0" w:space="0" w:color="auto"/>
                                                    <w:left w:val="none" w:sz="0" w:space="0" w:color="auto"/>
                                                    <w:bottom w:val="none" w:sz="0" w:space="0" w:color="auto"/>
                                                    <w:right w:val="none" w:sz="0" w:space="0" w:color="auto"/>
                                                  </w:divBdr>
                                                </w:div>
                                                <w:div w:id="719328284">
                                                  <w:marLeft w:val="0"/>
                                                  <w:marRight w:val="0"/>
                                                  <w:marTop w:val="0"/>
                                                  <w:marBottom w:val="0"/>
                                                  <w:divBdr>
                                                    <w:top w:val="none" w:sz="0" w:space="0" w:color="auto"/>
                                                    <w:left w:val="none" w:sz="0" w:space="0" w:color="auto"/>
                                                    <w:bottom w:val="none" w:sz="0" w:space="0" w:color="auto"/>
                                                    <w:right w:val="none" w:sz="0" w:space="0" w:color="auto"/>
                                                  </w:divBdr>
                                                </w:div>
                                                <w:div w:id="2053991509">
                                                  <w:marLeft w:val="0"/>
                                                  <w:marRight w:val="0"/>
                                                  <w:marTop w:val="0"/>
                                                  <w:marBottom w:val="0"/>
                                                  <w:divBdr>
                                                    <w:top w:val="none" w:sz="0" w:space="0" w:color="auto"/>
                                                    <w:left w:val="none" w:sz="0" w:space="0" w:color="auto"/>
                                                    <w:bottom w:val="none" w:sz="0" w:space="0" w:color="auto"/>
                                                    <w:right w:val="none" w:sz="0" w:space="0" w:color="auto"/>
                                                  </w:divBdr>
                                                </w:div>
                                                <w:div w:id="267544543">
                                                  <w:marLeft w:val="0"/>
                                                  <w:marRight w:val="0"/>
                                                  <w:marTop w:val="0"/>
                                                  <w:marBottom w:val="0"/>
                                                  <w:divBdr>
                                                    <w:top w:val="none" w:sz="0" w:space="0" w:color="auto"/>
                                                    <w:left w:val="none" w:sz="0" w:space="0" w:color="auto"/>
                                                    <w:bottom w:val="none" w:sz="0" w:space="0" w:color="auto"/>
                                                    <w:right w:val="none" w:sz="0" w:space="0" w:color="auto"/>
                                                  </w:divBdr>
                                                </w:div>
                                                <w:div w:id="1988704711">
                                                  <w:marLeft w:val="0"/>
                                                  <w:marRight w:val="0"/>
                                                  <w:marTop w:val="0"/>
                                                  <w:marBottom w:val="0"/>
                                                  <w:divBdr>
                                                    <w:top w:val="none" w:sz="0" w:space="0" w:color="auto"/>
                                                    <w:left w:val="none" w:sz="0" w:space="0" w:color="auto"/>
                                                    <w:bottom w:val="none" w:sz="0" w:space="0" w:color="auto"/>
                                                    <w:right w:val="none" w:sz="0" w:space="0" w:color="auto"/>
                                                  </w:divBdr>
                                                </w:div>
                                                <w:div w:id="612133778">
                                                  <w:marLeft w:val="0"/>
                                                  <w:marRight w:val="0"/>
                                                  <w:marTop w:val="0"/>
                                                  <w:marBottom w:val="0"/>
                                                  <w:divBdr>
                                                    <w:top w:val="none" w:sz="0" w:space="0" w:color="auto"/>
                                                    <w:left w:val="none" w:sz="0" w:space="0" w:color="auto"/>
                                                    <w:bottom w:val="none" w:sz="0" w:space="0" w:color="auto"/>
                                                    <w:right w:val="none" w:sz="0" w:space="0" w:color="auto"/>
                                                  </w:divBdr>
                                                </w:div>
                                                <w:div w:id="2005355422">
                                                  <w:marLeft w:val="0"/>
                                                  <w:marRight w:val="0"/>
                                                  <w:marTop w:val="0"/>
                                                  <w:marBottom w:val="0"/>
                                                  <w:divBdr>
                                                    <w:top w:val="none" w:sz="0" w:space="0" w:color="auto"/>
                                                    <w:left w:val="none" w:sz="0" w:space="0" w:color="auto"/>
                                                    <w:bottom w:val="none" w:sz="0" w:space="0" w:color="auto"/>
                                                    <w:right w:val="none" w:sz="0" w:space="0" w:color="auto"/>
                                                  </w:divBdr>
                                                </w:div>
                                                <w:div w:id="275716785">
                                                  <w:marLeft w:val="0"/>
                                                  <w:marRight w:val="0"/>
                                                  <w:marTop w:val="0"/>
                                                  <w:marBottom w:val="0"/>
                                                  <w:divBdr>
                                                    <w:top w:val="none" w:sz="0" w:space="0" w:color="auto"/>
                                                    <w:left w:val="none" w:sz="0" w:space="0" w:color="auto"/>
                                                    <w:bottom w:val="none" w:sz="0" w:space="0" w:color="auto"/>
                                                    <w:right w:val="none" w:sz="0" w:space="0" w:color="auto"/>
                                                  </w:divBdr>
                                                </w:div>
                                                <w:div w:id="147402085">
                                                  <w:marLeft w:val="0"/>
                                                  <w:marRight w:val="0"/>
                                                  <w:marTop w:val="0"/>
                                                  <w:marBottom w:val="0"/>
                                                  <w:divBdr>
                                                    <w:top w:val="none" w:sz="0" w:space="0" w:color="auto"/>
                                                    <w:left w:val="none" w:sz="0" w:space="0" w:color="auto"/>
                                                    <w:bottom w:val="none" w:sz="0" w:space="0" w:color="auto"/>
                                                    <w:right w:val="none" w:sz="0" w:space="0" w:color="auto"/>
                                                  </w:divBdr>
                                                </w:div>
                                                <w:div w:id="491409248">
                                                  <w:marLeft w:val="0"/>
                                                  <w:marRight w:val="0"/>
                                                  <w:marTop w:val="0"/>
                                                  <w:marBottom w:val="0"/>
                                                  <w:divBdr>
                                                    <w:top w:val="none" w:sz="0" w:space="0" w:color="auto"/>
                                                    <w:left w:val="none" w:sz="0" w:space="0" w:color="auto"/>
                                                    <w:bottom w:val="none" w:sz="0" w:space="0" w:color="auto"/>
                                                    <w:right w:val="none" w:sz="0" w:space="0" w:color="auto"/>
                                                  </w:divBdr>
                                                </w:div>
                                              </w:divsChild>
                                            </w:div>
                                            <w:div w:id="519008541">
                                              <w:marLeft w:val="0"/>
                                              <w:marRight w:val="0"/>
                                              <w:marTop w:val="0"/>
                                              <w:marBottom w:val="0"/>
                                              <w:divBdr>
                                                <w:top w:val="none" w:sz="0" w:space="0" w:color="auto"/>
                                                <w:left w:val="none" w:sz="0" w:space="0" w:color="auto"/>
                                                <w:bottom w:val="none" w:sz="0" w:space="0" w:color="auto"/>
                                                <w:right w:val="none" w:sz="0" w:space="0" w:color="auto"/>
                                              </w:divBdr>
                                              <w:divsChild>
                                                <w:div w:id="361168983">
                                                  <w:marLeft w:val="0"/>
                                                  <w:marRight w:val="0"/>
                                                  <w:marTop w:val="0"/>
                                                  <w:marBottom w:val="0"/>
                                                  <w:divBdr>
                                                    <w:top w:val="none" w:sz="0" w:space="0" w:color="auto"/>
                                                    <w:left w:val="none" w:sz="0" w:space="0" w:color="auto"/>
                                                    <w:bottom w:val="none" w:sz="0" w:space="0" w:color="auto"/>
                                                    <w:right w:val="none" w:sz="0" w:space="0" w:color="auto"/>
                                                  </w:divBdr>
                                                  <w:divsChild>
                                                    <w:div w:id="769350411">
                                                      <w:marLeft w:val="0"/>
                                                      <w:marRight w:val="0"/>
                                                      <w:marTop w:val="0"/>
                                                      <w:marBottom w:val="0"/>
                                                      <w:divBdr>
                                                        <w:top w:val="none" w:sz="0" w:space="0" w:color="auto"/>
                                                        <w:left w:val="none" w:sz="0" w:space="0" w:color="auto"/>
                                                        <w:bottom w:val="none" w:sz="0" w:space="0" w:color="auto"/>
                                                        <w:right w:val="none" w:sz="0" w:space="0" w:color="auto"/>
                                                      </w:divBdr>
                                                      <w:divsChild>
                                                        <w:div w:id="406001103">
                                                          <w:marLeft w:val="0"/>
                                                          <w:marRight w:val="0"/>
                                                          <w:marTop w:val="0"/>
                                                          <w:marBottom w:val="0"/>
                                                          <w:divBdr>
                                                            <w:top w:val="none" w:sz="0" w:space="0" w:color="auto"/>
                                                            <w:left w:val="none" w:sz="0" w:space="0" w:color="auto"/>
                                                            <w:bottom w:val="none" w:sz="0" w:space="0" w:color="auto"/>
                                                            <w:right w:val="none" w:sz="0" w:space="0" w:color="auto"/>
                                                          </w:divBdr>
                                                        </w:div>
                                                        <w:div w:id="614407330">
                                                          <w:marLeft w:val="0"/>
                                                          <w:marRight w:val="0"/>
                                                          <w:marTop w:val="0"/>
                                                          <w:marBottom w:val="0"/>
                                                          <w:divBdr>
                                                            <w:top w:val="none" w:sz="0" w:space="0" w:color="auto"/>
                                                            <w:left w:val="none" w:sz="0" w:space="0" w:color="auto"/>
                                                            <w:bottom w:val="none" w:sz="0" w:space="0" w:color="auto"/>
                                                            <w:right w:val="none" w:sz="0" w:space="0" w:color="auto"/>
                                                          </w:divBdr>
                                                        </w:div>
                                                        <w:div w:id="327098010">
                                                          <w:marLeft w:val="0"/>
                                                          <w:marRight w:val="0"/>
                                                          <w:marTop w:val="0"/>
                                                          <w:marBottom w:val="0"/>
                                                          <w:divBdr>
                                                            <w:top w:val="none" w:sz="0" w:space="0" w:color="auto"/>
                                                            <w:left w:val="none" w:sz="0" w:space="0" w:color="auto"/>
                                                            <w:bottom w:val="none" w:sz="0" w:space="0" w:color="auto"/>
                                                            <w:right w:val="none" w:sz="0" w:space="0" w:color="auto"/>
                                                          </w:divBdr>
                                                        </w:div>
                                                        <w:div w:id="155388566">
                                                          <w:marLeft w:val="0"/>
                                                          <w:marRight w:val="0"/>
                                                          <w:marTop w:val="0"/>
                                                          <w:marBottom w:val="0"/>
                                                          <w:divBdr>
                                                            <w:top w:val="none" w:sz="0" w:space="0" w:color="auto"/>
                                                            <w:left w:val="none" w:sz="0" w:space="0" w:color="auto"/>
                                                            <w:bottom w:val="none" w:sz="0" w:space="0" w:color="auto"/>
                                                            <w:right w:val="none" w:sz="0" w:space="0" w:color="auto"/>
                                                          </w:divBdr>
                                                        </w:div>
                                                        <w:div w:id="564604868">
                                                          <w:marLeft w:val="0"/>
                                                          <w:marRight w:val="0"/>
                                                          <w:marTop w:val="0"/>
                                                          <w:marBottom w:val="0"/>
                                                          <w:divBdr>
                                                            <w:top w:val="none" w:sz="0" w:space="0" w:color="auto"/>
                                                            <w:left w:val="none" w:sz="0" w:space="0" w:color="auto"/>
                                                            <w:bottom w:val="none" w:sz="0" w:space="0" w:color="auto"/>
                                                            <w:right w:val="none" w:sz="0" w:space="0" w:color="auto"/>
                                                          </w:divBdr>
                                                        </w:div>
                                                        <w:div w:id="2014991553">
                                                          <w:marLeft w:val="0"/>
                                                          <w:marRight w:val="0"/>
                                                          <w:marTop w:val="0"/>
                                                          <w:marBottom w:val="0"/>
                                                          <w:divBdr>
                                                            <w:top w:val="none" w:sz="0" w:space="0" w:color="auto"/>
                                                            <w:left w:val="none" w:sz="0" w:space="0" w:color="auto"/>
                                                            <w:bottom w:val="none" w:sz="0" w:space="0" w:color="auto"/>
                                                            <w:right w:val="none" w:sz="0" w:space="0" w:color="auto"/>
                                                          </w:divBdr>
                                                        </w:div>
                                                        <w:div w:id="214003744">
                                                          <w:marLeft w:val="0"/>
                                                          <w:marRight w:val="0"/>
                                                          <w:marTop w:val="0"/>
                                                          <w:marBottom w:val="0"/>
                                                          <w:divBdr>
                                                            <w:top w:val="none" w:sz="0" w:space="0" w:color="auto"/>
                                                            <w:left w:val="none" w:sz="0" w:space="0" w:color="auto"/>
                                                            <w:bottom w:val="none" w:sz="0" w:space="0" w:color="auto"/>
                                                            <w:right w:val="none" w:sz="0" w:space="0" w:color="auto"/>
                                                          </w:divBdr>
                                                        </w:div>
                                                        <w:div w:id="412360575">
                                                          <w:marLeft w:val="0"/>
                                                          <w:marRight w:val="0"/>
                                                          <w:marTop w:val="0"/>
                                                          <w:marBottom w:val="0"/>
                                                          <w:divBdr>
                                                            <w:top w:val="none" w:sz="0" w:space="0" w:color="auto"/>
                                                            <w:left w:val="none" w:sz="0" w:space="0" w:color="auto"/>
                                                            <w:bottom w:val="none" w:sz="0" w:space="0" w:color="auto"/>
                                                            <w:right w:val="none" w:sz="0" w:space="0" w:color="auto"/>
                                                          </w:divBdr>
                                                        </w:div>
                                                        <w:div w:id="1664895610">
                                                          <w:marLeft w:val="0"/>
                                                          <w:marRight w:val="0"/>
                                                          <w:marTop w:val="0"/>
                                                          <w:marBottom w:val="0"/>
                                                          <w:divBdr>
                                                            <w:top w:val="none" w:sz="0" w:space="0" w:color="auto"/>
                                                            <w:left w:val="none" w:sz="0" w:space="0" w:color="auto"/>
                                                            <w:bottom w:val="none" w:sz="0" w:space="0" w:color="auto"/>
                                                            <w:right w:val="none" w:sz="0" w:space="0" w:color="auto"/>
                                                          </w:divBdr>
                                                        </w:div>
                                                        <w:div w:id="1294140576">
                                                          <w:marLeft w:val="0"/>
                                                          <w:marRight w:val="0"/>
                                                          <w:marTop w:val="0"/>
                                                          <w:marBottom w:val="0"/>
                                                          <w:divBdr>
                                                            <w:top w:val="none" w:sz="0" w:space="0" w:color="auto"/>
                                                            <w:left w:val="none" w:sz="0" w:space="0" w:color="auto"/>
                                                            <w:bottom w:val="none" w:sz="0" w:space="0" w:color="auto"/>
                                                            <w:right w:val="none" w:sz="0" w:space="0" w:color="auto"/>
                                                          </w:divBdr>
                                                        </w:div>
                                                        <w:div w:id="1796830965">
                                                          <w:marLeft w:val="0"/>
                                                          <w:marRight w:val="0"/>
                                                          <w:marTop w:val="0"/>
                                                          <w:marBottom w:val="0"/>
                                                          <w:divBdr>
                                                            <w:top w:val="none" w:sz="0" w:space="0" w:color="auto"/>
                                                            <w:left w:val="none" w:sz="0" w:space="0" w:color="auto"/>
                                                            <w:bottom w:val="none" w:sz="0" w:space="0" w:color="auto"/>
                                                            <w:right w:val="none" w:sz="0" w:space="0" w:color="auto"/>
                                                          </w:divBdr>
                                                        </w:div>
                                                        <w:div w:id="1366247534">
                                                          <w:marLeft w:val="0"/>
                                                          <w:marRight w:val="0"/>
                                                          <w:marTop w:val="0"/>
                                                          <w:marBottom w:val="0"/>
                                                          <w:divBdr>
                                                            <w:top w:val="none" w:sz="0" w:space="0" w:color="auto"/>
                                                            <w:left w:val="none" w:sz="0" w:space="0" w:color="auto"/>
                                                            <w:bottom w:val="none" w:sz="0" w:space="0" w:color="auto"/>
                                                            <w:right w:val="none" w:sz="0" w:space="0" w:color="auto"/>
                                                          </w:divBdr>
                                                        </w:div>
                                                        <w:div w:id="1141456519">
                                                          <w:marLeft w:val="0"/>
                                                          <w:marRight w:val="0"/>
                                                          <w:marTop w:val="0"/>
                                                          <w:marBottom w:val="0"/>
                                                          <w:divBdr>
                                                            <w:top w:val="none" w:sz="0" w:space="0" w:color="auto"/>
                                                            <w:left w:val="none" w:sz="0" w:space="0" w:color="auto"/>
                                                            <w:bottom w:val="none" w:sz="0" w:space="0" w:color="auto"/>
                                                            <w:right w:val="none" w:sz="0" w:space="0" w:color="auto"/>
                                                          </w:divBdr>
                                                        </w:div>
                                                        <w:div w:id="1293319421">
                                                          <w:marLeft w:val="0"/>
                                                          <w:marRight w:val="0"/>
                                                          <w:marTop w:val="0"/>
                                                          <w:marBottom w:val="0"/>
                                                          <w:divBdr>
                                                            <w:top w:val="none" w:sz="0" w:space="0" w:color="auto"/>
                                                            <w:left w:val="none" w:sz="0" w:space="0" w:color="auto"/>
                                                            <w:bottom w:val="none" w:sz="0" w:space="0" w:color="auto"/>
                                                            <w:right w:val="none" w:sz="0" w:space="0" w:color="auto"/>
                                                          </w:divBdr>
                                                        </w:div>
                                                        <w:div w:id="902060840">
                                                          <w:marLeft w:val="0"/>
                                                          <w:marRight w:val="0"/>
                                                          <w:marTop w:val="0"/>
                                                          <w:marBottom w:val="0"/>
                                                          <w:divBdr>
                                                            <w:top w:val="none" w:sz="0" w:space="0" w:color="auto"/>
                                                            <w:left w:val="none" w:sz="0" w:space="0" w:color="auto"/>
                                                            <w:bottom w:val="none" w:sz="0" w:space="0" w:color="auto"/>
                                                            <w:right w:val="none" w:sz="0" w:space="0" w:color="auto"/>
                                                          </w:divBdr>
                                                        </w:div>
                                                        <w:div w:id="664935996">
                                                          <w:marLeft w:val="0"/>
                                                          <w:marRight w:val="0"/>
                                                          <w:marTop w:val="0"/>
                                                          <w:marBottom w:val="0"/>
                                                          <w:divBdr>
                                                            <w:top w:val="none" w:sz="0" w:space="0" w:color="auto"/>
                                                            <w:left w:val="none" w:sz="0" w:space="0" w:color="auto"/>
                                                            <w:bottom w:val="none" w:sz="0" w:space="0" w:color="auto"/>
                                                            <w:right w:val="none" w:sz="0" w:space="0" w:color="auto"/>
                                                          </w:divBdr>
                                                        </w:div>
                                                        <w:div w:id="2047634616">
                                                          <w:marLeft w:val="0"/>
                                                          <w:marRight w:val="0"/>
                                                          <w:marTop w:val="0"/>
                                                          <w:marBottom w:val="0"/>
                                                          <w:divBdr>
                                                            <w:top w:val="none" w:sz="0" w:space="0" w:color="auto"/>
                                                            <w:left w:val="none" w:sz="0" w:space="0" w:color="auto"/>
                                                            <w:bottom w:val="none" w:sz="0" w:space="0" w:color="auto"/>
                                                            <w:right w:val="none" w:sz="0" w:space="0" w:color="auto"/>
                                                          </w:divBdr>
                                                        </w:div>
                                                        <w:div w:id="1730033259">
                                                          <w:marLeft w:val="0"/>
                                                          <w:marRight w:val="0"/>
                                                          <w:marTop w:val="0"/>
                                                          <w:marBottom w:val="0"/>
                                                          <w:divBdr>
                                                            <w:top w:val="none" w:sz="0" w:space="0" w:color="auto"/>
                                                            <w:left w:val="none" w:sz="0" w:space="0" w:color="auto"/>
                                                            <w:bottom w:val="none" w:sz="0" w:space="0" w:color="auto"/>
                                                            <w:right w:val="none" w:sz="0" w:space="0" w:color="auto"/>
                                                          </w:divBdr>
                                                        </w:div>
                                                        <w:div w:id="829369083">
                                                          <w:marLeft w:val="0"/>
                                                          <w:marRight w:val="0"/>
                                                          <w:marTop w:val="0"/>
                                                          <w:marBottom w:val="0"/>
                                                          <w:divBdr>
                                                            <w:top w:val="none" w:sz="0" w:space="0" w:color="auto"/>
                                                            <w:left w:val="none" w:sz="0" w:space="0" w:color="auto"/>
                                                            <w:bottom w:val="none" w:sz="0" w:space="0" w:color="auto"/>
                                                            <w:right w:val="none" w:sz="0" w:space="0" w:color="auto"/>
                                                          </w:divBdr>
                                                        </w:div>
                                                        <w:div w:id="1855803835">
                                                          <w:marLeft w:val="0"/>
                                                          <w:marRight w:val="0"/>
                                                          <w:marTop w:val="0"/>
                                                          <w:marBottom w:val="0"/>
                                                          <w:divBdr>
                                                            <w:top w:val="none" w:sz="0" w:space="0" w:color="auto"/>
                                                            <w:left w:val="none" w:sz="0" w:space="0" w:color="auto"/>
                                                            <w:bottom w:val="none" w:sz="0" w:space="0" w:color="auto"/>
                                                            <w:right w:val="none" w:sz="0" w:space="0" w:color="auto"/>
                                                          </w:divBdr>
                                                        </w:div>
                                                        <w:div w:id="61145519">
                                                          <w:marLeft w:val="0"/>
                                                          <w:marRight w:val="0"/>
                                                          <w:marTop w:val="0"/>
                                                          <w:marBottom w:val="0"/>
                                                          <w:divBdr>
                                                            <w:top w:val="none" w:sz="0" w:space="0" w:color="auto"/>
                                                            <w:left w:val="none" w:sz="0" w:space="0" w:color="auto"/>
                                                            <w:bottom w:val="none" w:sz="0" w:space="0" w:color="auto"/>
                                                            <w:right w:val="none" w:sz="0" w:space="0" w:color="auto"/>
                                                          </w:divBdr>
                                                        </w:div>
                                                        <w:div w:id="733815254">
                                                          <w:marLeft w:val="0"/>
                                                          <w:marRight w:val="0"/>
                                                          <w:marTop w:val="0"/>
                                                          <w:marBottom w:val="0"/>
                                                          <w:divBdr>
                                                            <w:top w:val="none" w:sz="0" w:space="0" w:color="auto"/>
                                                            <w:left w:val="none" w:sz="0" w:space="0" w:color="auto"/>
                                                            <w:bottom w:val="none" w:sz="0" w:space="0" w:color="auto"/>
                                                            <w:right w:val="none" w:sz="0" w:space="0" w:color="auto"/>
                                                          </w:divBdr>
                                                        </w:div>
                                                        <w:div w:id="693069501">
                                                          <w:marLeft w:val="0"/>
                                                          <w:marRight w:val="0"/>
                                                          <w:marTop w:val="0"/>
                                                          <w:marBottom w:val="0"/>
                                                          <w:divBdr>
                                                            <w:top w:val="none" w:sz="0" w:space="0" w:color="auto"/>
                                                            <w:left w:val="none" w:sz="0" w:space="0" w:color="auto"/>
                                                            <w:bottom w:val="none" w:sz="0" w:space="0" w:color="auto"/>
                                                            <w:right w:val="none" w:sz="0" w:space="0" w:color="auto"/>
                                                          </w:divBdr>
                                                        </w:div>
                                                        <w:div w:id="276764370">
                                                          <w:marLeft w:val="0"/>
                                                          <w:marRight w:val="0"/>
                                                          <w:marTop w:val="0"/>
                                                          <w:marBottom w:val="0"/>
                                                          <w:divBdr>
                                                            <w:top w:val="none" w:sz="0" w:space="0" w:color="auto"/>
                                                            <w:left w:val="none" w:sz="0" w:space="0" w:color="auto"/>
                                                            <w:bottom w:val="none" w:sz="0" w:space="0" w:color="auto"/>
                                                            <w:right w:val="none" w:sz="0" w:space="0" w:color="auto"/>
                                                          </w:divBdr>
                                                        </w:div>
                                                        <w:div w:id="2028828586">
                                                          <w:marLeft w:val="0"/>
                                                          <w:marRight w:val="0"/>
                                                          <w:marTop w:val="0"/>
                                                          <w:marBottom w:val="0"/>
                                                          <w:divBdr>
                                                            <w:top w:val="none" w:sz="0" w:space="0" w:color="auto"/>
                                                            <w:left w:val="none" w:sz="0" w:space="0" w:color="auto"/>
                                                            <w:bottom w:val="none" w:sz="0" w:space="0" w:color="auto"/>
                                                            <w:right w:val="none" w:sz="0" w:space="0" w:color="auto"/>
                                                          </w:divBdr>
                                                        </w:div>
                                                        <w:div w:id="1535843610">
                                                          <w:marLeft w:val="0"/>
                                                          <w:marRight w:val="0"/>
                                                          <w:marTop w:val="0"/>
                                                          <w:marBottom w:val="0"/>
                                                          <w:divBdr>
                                                            <w:top w:val="none" w:sz="0" w:space="0" w:color="auto"/>
                                                            <w:left w:val="none" w:sz="0" w:space="0" w:color="auto"/>
                                                            <w:bottom w:val="none" w:sz="0" w:space="0" w:color="auto"/>
                                                            <w:right w:val="none" w:sz="0" w:space="0" w:color="auto"/>
                                                          </w:divBdr>
                                                        </w:div>
                                                        <w:div w:id="222721589">
                                                          <w:marLeft w:val="0"/>
                                                          <w:marRight w:val="0"/>
                                                          <w:marTop w:val="0"/>
                                                          <w:marBottom w:val="0"/>
                                                          <w:divBdr>
                                                            <w:top w:val="none" w:sz="0" w:space="0" w:color="auto"/>
                                                            <w:left w:val="none" w:sz="0" w:space="0" w:color="auto"/>
                                                            <w:bottom w:val="none" w:sz="0" w:space="0" w:color="auto"/>
                                                            <w:right w:val="none" w:sz="0" w:space="0" w:color="auto"/>
                                                          </w:divBdr>
                                                        </w:div>
                                                        <w:div w:id="149562488">
                                                          <w:marLeft w:val="0"/>
                                                          <w:marRight w:val="0"/>
                                                          <w:marTop w:val="0"/>
                                                          <w:marBottom w:val="0"/>
                                                          <w:divBdr>
                                                            <w:top w:val="none" w:sz="0" w:space="0" w:color="auto"/>
                                                            <w:left w:val="none" w:sz="0" w:space="0" w:color="auto"/>
                                                            <w:bottom w:val="none" w:sz="0" w:space="0" w:color="auto"/>
                                                            <w:right w:val="none" w:sz="0" w:space="0" w:color="auto"/>
                                                          </w:divBdr>
                                                        </w:div>
                                                        <w:div w:id="458574151">
                                                          <w:marLeft w:val="0"/>
                                                          <w:marRight w:val="0"/>
                                                          <w:marTop w:val="0"/>
                                                          <w:marBottom w:val="0"/>
                                                          <w:divBdr>
                                                            <w:top w:val="none" w:sz="0" w:space="0" w:color="auto"/>
                                                            <w:left w:val="none" w:sz="0" w:space="0" w:color="auto"/>
                                                            <w:bottom w:val="none" w:sz="0" w:space="0" w:color="auto"/>
                                                            <w:right w:val="none" w:sz="0" w:space="0" w:color="auto"/>
                                                          </w:divBdr>
                                                        </w:div>
                                                        <w:div w:id="1198813045">
                                                          <w:marLeft w:val="0"/>
                                                          <w:marRight w:val="0"/>
                                                          <w:marTop w:val="0"/>
                                                          <w:marBottom w:val="0"/>
                                                          <w:divBdr>
                                                            <w:top w:val="none" w:sz="0" w:space="0" w:color="auto"/>
                                                            <w:left w:val="none" w:sz="0" w:space="0" w:color="auto"/>
                                                            <w:bottom w:val="none" w:sz="0" w:space="0" w:color="auto"/>
                                                            <w:right w:val="none" w:sz="0" w:space="0" w:color="auto"/>
                                                          </w:divBdr>
                                                        </w:div>
                                                        <w:div w:id="1925644465">
                                                          <w:marLeft w:val="0"/>
                                                          <w:marRight w:val="0"/>
                                                          <w:marTop w:val="0"/>
                                                          <w:marBottom w:val="0"/>
                                                          <w:divBdr>
                                                            <w:top w:val="none" w:sz="0" w:space="0" w:color="auto"/>
                                                            <w:left w:val="none" w:sz="0" w:space="0" w:color="auto"/>
                                                            <w:bottom w:val="none" w:sz="0" w:space="0" w:color="auto"/>
                                                            <w:right w:val="none" w:sz="0" w:space="0" w:color="auto"/>
                                                          </w:divBdr>
                                                        </w:div>
                                                        <w:div w:id="183518702">
                                                          <w:marLeft w:val="0"/>
                                                          <w:marRight w:val="0"/>
                                                          <w:marTop w:val="0"/>
                                                          <w:marBottom w:val="0"/>
                                                          <w:divBdr>
                                                            <w:top w:val="none" w:sz="0" w:space="0" w:color="auto"/>
                                                            <w:left w:val="none" w:sz="0" w:space="0" w:color="auto"/>
                                                            <w:bottom w:val="none" w:sz="0" w:space="0" w:color="auto"/>
                                                            <w:right w:val="none" w:sz="0" w:space="0" w:color="auto"/>
                                                          </w:divBdr>
                                                        </w:div>
                                                        <w:div w:id="1179852475">
                                                          <w:marLeft w:val="0"/>
                                                          <w:marRight w:val="0"/>
                                                          <w:marTop w:val="0"/>
                                                          <w:marBottom w:val="0"/>
                                                          <w:divBdr>
                                                            <w:top w:val="none" w:sz="0" w:space="0" w:color="auto"/>
                                                            <w:left w:val="none" w:sz="0" w:space="0" w:color="auto"/>
                                                            <w:bottom w:val="none" w:sz="0" w:space="0" w:color="auto"/>
                                                            <w:right w:val="none" w:sz="0" w:space="0" w:color="auto"/>
                                                          </w:divBdr>
                                                        </w:div>
                                                        <w:div w:id="1950357317">
                                                          <w:marLeft w:val="0"/>
                                                          <w:marRight w:val="0"/>
                                                          <w:marTop w:val="0"/>
                                                          <w:marBottom w:val="0"/>
                                                          <w:divBdr>
                                                            <w:top w:val="none" w:sz="0" w:space="0" w:color="auto"/>
                                                            <w:left w:val="none" w:sz="0" w:space="0" w:color="auto"/>
                                                            <w:bottom w:val="none" w:sz="0" w:space="0" w:color="auto"/>
                                                            <w:right w:val="none" w:sz="0" w:space="0" w:color="auto"/>
                                                          </w:divBdr>
                                                        </w:div>
                                                        <w:div w:id="1012804783">
                                                          <w:marLeft w:val="0"/>
                                                          <w:marRight w:val="0"/>
                                                          <w:marTop w:val="0"/>
                                                          <w:marBottom w:val="0"/>
                                                          <w:divBdr>
                                                            <w:top w:val="none" w:sz="0" w:space="0" w:color="auto"/>
                                                            <w:left w:val="none" w:sz="0" w:space="0" w:color="auto"/>
                                                            <w:bottom w:val="none" w:sz="0" w:space="0" w:color="auto"/>
                                                            <w:right w:val="none" w:sz="0" w:space="0" w:color="auto"/>
                                                          </w:divBdr>
                                                        </w:div>
                                                        <w:div w:id="1381174604">
                                                          <w:marLeft w:val="0"/>
                                                          <w:marRight w:val="0"/>
                                                          <w:marTop w:val="0"/>
                                                          <w:marBottom w:val="0"/>
                                                          <w:divBdr>
                                                            <w:top w:val="none" w:sz="0" w:space="0" w:color="auto"/>
                                                            <w:left w:val="none" w:sz="0" w:space="0" w:color="auto"/>
                                                            <w:bottom w:val="none" w:sz="0" w:space="0" w:color="auto"/>
                                                            <w:right w:val="none" w:sz="0" w:space="0" w:color="auto"/>
                                                          </w:divBdr>
                                                        </w:div>
                                                        <w:div w:id="632102764">
                                                          <w:marLeft w:val="0"/>
                                                          <w:marRight w:val="0"/>
                                                          <w:marTop w:val="0"/>
                                                          <w:marBottom w:val="0"/>
                                                          <w:divBdr>
                                                            <w:top w:val="none" w:sz="0" w:space="0" w:color="auto"/>
                                                            <w:left w:val="none" w:sz="0" w:space="0" w:color="auto"/>
                                                            <w:bottom w:val="none" w:sz="0" w:space="0" w:color="auto"/>
                                                            <w:right w:val="none" w:sz="0" w:space="0" w:color="auto"/>
                                                          </w:divBdr>
                                                        </w:div>
                                                        <w:div w:id="1959798516">
                                                          <w:marLeft w:val="0"/>
                                                          <w:marRight w:val="0"/>
                                                          <w:marTop w:val="0"/>
                                                          <w:marBottom w:val="0"/>
                                                          <w:divBdr>
                                                            <w:top w:val="none" w:sz="0" w:space="0" w:color="auto"/>
                                                            <w:left w:val="none" w:sz="0" w:space="0" w:color="auto"/>
                                                            <w:bottom w:val="none" w:sz="0" w:space="0" w:color="auto"/>
                                                            <w:right w:val="none" w:sz="0" w:space="0" w:color="auto"/>
                                                          </w:divBdr>
                                                        </w:div>
                                                        <w:div w:id="2047217065">
                                                          <w:marLeft w:val="0"/>
                                                          <w:marRight w:val="0"/>
                                                          <w:marTop w:val="0"/>
                                                          <w:marBottom w:val="0"/>
                                                          <w:divBdr>
                                                            <w:top w:val="none" w:sz="0" w:space="0" w:color="auto"/>
                                                            <w:left w:val="none" w:sz="0" w:space="0" w:color="auto"/>
                                                            <w:bottom w:val="none" w:sz="0" w:space="0" w:color="auto"/>
                                                            <w:right w:val="none" w:sz="0" w:space="0" w:color="auto"/>
                                                          </w:divBdr>
                                                        </w:div>
                                                        <w:div w:id="516622146">
                                                          <w:marLeft w:val="0"/>
                                                          <w:marRight w:val="0"/>
                                                          <w:marTop w:val="0"/>
                                                          <w:marBottom w:val="0"/>
                                                          <w:divBdr>
                                                            <w:top w:val="none" w:sz="0" w:space="0" w:color="auto"/>
                                                            <w:left w:val="none" w:sz="0" w:space="0" w:color="auto"/>
                                                            <w:bottom w:val="none" w:sz="0" w:space="0" w:color="auto"/>
                                                            <w:right w:val="none" w:sz="0" w:space="0" w:color="auto"/>
                                                          </w:divBdr>
                                                        </w:div>
                                                        <w:div w:id="1995179268">
                                                          <w:marLeft w:val="0"/>
                                                          <w:marRight w:val="0"/>
                                                          <w:marTop w:val="0"/>
                                                          <w:marBottom w:val="0"/>
                                                          <w:divBdr>
                                                            <w:top w:val="none" w:sz="0" w:space="0" w:color="auto"/>
                                                            <w:left w:val="none" w:sz="0" w:space="0" w:color="auto"/>
                                                            <w:bottom w:val="none" w:sz="0" w:space="0" w:color="auto"/>
                                                            <w:right w:val="none" w:sz="0" w:space="0" w:color="auto"/>
                                                          </w:divBdr>
                                                        </w:div>
                                                        <w:div w:id="1677343830">
                                                          <w:marLeft w:val="0"/>
                                                          <w:marRight w:val="0"/>
                                                          <w:marTop w:val="0"/>
                                                          <w:marBottom w:val="0"/>
                                                          <w:divBdr>
                                                            <w:top w:val="none" w:sz="0" w:space="0" w:color="auto"/>
                                                            <w:left w:val="none" w:sz="0" w:space="0" w:color="auto"/>
                                                            <w:bottom w:val="none" w:sz="0" w:space="0" w:color="auto"/>
                                                            <w:right w:val="none" w:sz="0" w:space="0" w:color="auto"/>
                                                          </w:divBdr>
                                                        </w:div>
                                                        <w:div w:id="1256204845">
                                                          <w:marLeft w:val="0"/>
                                                          <w:marRight w:val="0"/>
                                                          <w:marTop w:val="0"/>
                                                          <w:marBottom w:val="0"/>
                                                          <w:divBdr>
                                                            <w:top w:val="none" w:sz="0" w:space="0" w:color="auto"/>
                                                            <w:left w:val="none" w:sz="0" w:space="0" w:color="auto"/>
                                                            <w:bottom w:val="none" w:sz="0" w:space="0" w:color="auto"/>
                                                            <w:right w:val="none" w:sz="0" w:space="0" w:color="auto"/>
                                                          </w:divBdr>
                                                        </w:div>
                                                        <w:div w:id="99961015">
                                                          <w:marLeft w:val="0"/>
                                                          <w:marRight w:val="0"/>
                                                          <w:marTop w:val="0"/>
                                                          <w:marBottom w:val="0"/>
                                                          <w:divBdr>
                                                            <w:top w:val="none" w:sz="0" w:space="0" w:color="auto"/>
                                                            <w:left w:val="none" w:sz="0" w:space="0" w:color="auto"/>
                                                            <w:bottom w:val="none" w:sz="0" w:space="0" w:color="auto"/>
                                                            <w:right w:val="none" w:sz="0" w:space="0" w:color="auto"/>
                                                          </w:divBdr>
                                                        </w:div>
                                                        <w:div w:id="737440778">
                                                          <w:marLeft w:val="0"/>
                                                          <w:marRight w:val="0"/>
                                                          <w:marTop w:val="0"/>
                                                          <w:marBottom w:val="0"/>
                                                          <w:divBdr>
                                                            <w:top w:val="none" w:sz="0" w:space="0" w:color="auto"/>
                                                            <w:left w:val="none" w:sz="0" w:space="0" w:color="auto"/>
                                                            <w:bottom w:val="none" w:sz="0" w:space="0" w:color="auto"/>
                                                            <w:right w:val="none" w:sz="0" w:space="0" w:color="auto"/>
                                                          </w:divBdr>
                                                        </w:div>
                                                        <w:div w:id="1382560274">
                                                          <w:marLeft w:val="0"/>
                                                          <w:marRight w:val="0"/>
                                                          <w:marTop w:val="0"/>
                                                          <w:marBottom w:val="0"/>
                                                          <w:divBdr>
                                                            <w:top w:val="none" w:sz="0" w:space="0" w:color="auto"/>
                                                            <w:left w:val="none" w:sz="0" w:space="0" w:color="auto"/>
                                                            <w:bottom w:val="none" w:sz="0" w:space="0" w:color="auto"/>
                                                            <w:right w:val="none" w:sz="0" w:space="0" w:color="auto"/>
                                                          </w:divBdr>
                                                        </w:div>
                                                        <w:div w:id="2056269466">
                                                          <w:marLeft w:val="0"/>
                                                          <w:marRight w:val="0"/>
                                                          <w:marTop w:val="0"/>
                                                          <w:marBottom w:val="0"/>
                                                          <w:divBdr>
                                                            <w:top w:val="none" w:sz="0" w:space="0" w:color="auto"/>
                                                            <w:left w:val="none" w:sz="0" w:space="0" w:color="auto"/>
                                                            <w:bottom w:val="none" w:sz="0" w:space="0" w:color="auto"/>
                                                            <w:right w:val="none" w:sz="0" w:space="0" w:color="auto"/>
                                                          </w:divBdr>
                                                        </w:div>
                                                        <w:div w:id="1514298115">
                                                          <w:marLeft w:val="0"/>
                                                          <w:marRight w:val="0"/>
                                                          <w:marTop w:val="0"/>
                                                          <w:marBottom w:val="0"/>
                                                          <w:divBdr>
                                                            <w:top w:val="none" w:sz="0" w:space="0" w:color="auto"/>
                                                            <w:left w:val="none" w:sz="0" w:space="0" w:color="auto"/>
                                                            <w:bottom w:val="none" w:sz="0" w:space="0" w:color="auto"/>
                                                            <w:right w:val="none" w:sz="0" w:space="0" w:color="auto"/>
                                                          </w:divBdr>
                                                        </w:div>
                                                        <w:div w:id="318390327">
                                                          <w:marLeft w:val="0"/>
                                                          <w:marRight w:val="0"/>
                                                          <w:marTop w:val="0"/>
                                                          <w:marBottom w:val="0"/>
                                                          <w:divBdr>
                                                            <w:top w:val="none" w:sz="0" w:space="0" w:color="auto"/>
                                                            <w:left w:val="none" w:sz="0" w:space="0" w:color="auto"/>
                                                            <w:bottom w:val="none" w:sz="0" w:space="0" w:color="auto"/>
                                                            <w:right w:val="none" w:sz="0" w:space="0" w:color="auto"/>
                                                          </w:divBdr>
                                                        </w:div>
                                                        <w:div w:id="431242863">
                                                          <w:marLeft w:val="0"/>
                                                          <w:marRight w:val="0"/>
                                                          <w:marTop w:val="0"/>
                                                          <w:marBottom w:val="0"/>
                                                          <w:divBdr>
                                                            <w:top w:val="none" w:sz="0" w:space="0" w:color="auto"/>
                                                            <w:left w:val="none" w:sz="0" w:space="0" w:color="auto"/>
                                                            <w:bottom w:val="none" w:sz="0" w:space="0" w:color="auto"/>
                                                            <w:right w:val="none" w:sz="0" w:space="0" w:color="auto"/>
                                                          </w:divBdr>
                                                        </w:div>
                                                        <w:div w:id="838933543">
                                                          <w:marLeft w:val="0"/>
                                                          <w:marRight w:val="0"/>
                                                          <w:marTop w:val="0"/>
                                                          <w:marBottom w:val="0"/>
                                                          <w:divBdr>
                                                            <w:top w:val="none" w:sz="0" w:space="0" w:color="auto"/>
                                                            <w:left w:val="none" w:sz="0" w:space="0" w:color="auto"/>
                                                            <w:bottom w:val="none" w:sz="0" w:space="0" w:color="auto"/>
                                                            <w:right w:val="none" w:sz="0" w:space="0" w:color="auto"/>
                                                          </w:divBdr>
                                                        </w:div>
                                                        <w:div w:id="151335624">
                                                          <w:marLeft w:val="0"/>
                                                          <w:marRight w:val="0"/>
                                                          <w:marTop w:val="0"/>
                                                          <w:marBottom w:val="0"/>
                                                          <w:divBdr>
                                                            <w:top w:val="none" w:sz="0" w:space="0" w:color="auto"/>
                                                            <w:left w:val="none" w:sz="0" w:space="0" w:color="auto"/>
                                                            <w:bottom w:val="none" w:sz="0" w:space="0" w:color="auto"/>
                                                            <w:right w:val="none" w:sz="0" w:space="0" w:color="auto"/>
                                                          </w:divBdr>
                                                        </w:div>
                                                        <w:div w:id="934434169">
                                                          <w:marLeft w:val="0"/>
                                                          <w:marRight w:val="0"/>
                                                          <w:marTop w:val="0"/>
                                                          <w:marBottom w:val="0"/>
                                                          <w:divBdr>
                                                            <w:top w:val="none" w:sz="0" w:space="0" w:color="auto"/>
                                                            <w:left w:val="none" w:sz="0" w:space="0" w:color="auto"/>
                                                            <w:bottom w:val="none" w:sz="0" w:space="0" w:color="auto"/>
                                                            <w:right w:val="none" w:sz="0" w:space="0" w:color="auto"/>
                                                          </w:divBdr>
                                                        </w:div>
                                                        <w:div w:id="552159069">
                                                          <w:marLeft w:val="0"/>
                                                          <w:marRight w:val="0"/>
                                                          <w:marTop w:val="0"/>
                                                          <w:marBottom w:val="0"/>
                                                          <w:divBdr>
                                                            <w:top w:val="none" w:sz="0" w:space="0" w:color="auto"/>
                                                            <w:left w:val="none" w:sz="0" w:space="0" w:color="auto"/>
                                                            <w:bottom w:val="none" w:sz="0" w:space="0" w:color="auto"/>
                                                            <w:right w:val="none" w:sz="0" w:space="0" w:color="auto"/>
                                                          </w:divBdr>
                                                        </w:div>
                                                        <w:div w:id="1719083077">
                                                          <w:marLeft w:val="0"/>
                                                          <w:marRight w:val="0"/>
                                                          <w:marTop w:val="0"/>
                                                          <w:marBottom w:val="0"/>
                                                          <w:divBdr>
                                                            <w:top w:val="none" w:sz="0" w:space="0" w:color="auto"/>
                                                            <w:left w:val="none" w:sz="0" w:space="0" w:color="auto"/>
                                                            <w:bottom w:val="none" w:sz="0" w:space="0" w:color="auto"/>
                                                            <w:right w:val="none" w:sz="0" w:space="0" w:color="auto"/>
                                                          </w:divBdr>
                                                        </w:div>
                                                        <w:div w:id="317851710">
                                                          <w:marLeft w:val="0"/>
                                                          <w:marRight w:val="0"/>
                                                          <w:marTop w:val="0"/>
                                                          <w:marBottom w:val="0"/>
                                                          <w:divBdr>
                                                            <w:top w:val="none" w:sz="0" w:space="0" w:color="auto"/>
                                                            <w:left w:val="none" w:sz="0" w:space="0" w:color="auto"/>
                                                            <w:bottom w:val="none" w:sz="0" w:space="0" w:color="auto"/>
                                                            <w:right w:val="none" w:sz="0" w:space="0" w:color="auto"/>
                                                          </w:divBdr>
                                                        </w:div>
                                                        <w:div w:id="1008411139">
                                                          <w:marLeft w:val="0"/>
                                                          <w:marRight w:val="0"/>
                                                          <w:marTop w:val="0"/>
                                                          <w:marBottom w:val="0"/>
                                                          <w:divBdr>
                                                            <w:top w:val="none" w:sz="0" w:space="0" w:color="auto"/>
                                                            <w:left w:val="none" w:sz="0" w:space="0" w:color="auto"/>
                                                            <w:bottom w:val="none" w:sz="0" w:space="0" w:color="auto"/>
                                                            <w:right w:val="none" w:sz="0" w:space="0" w:color="auto"/>
                                                          </w:divBdr>
                                                        </w:div>
                                                        <w:div w:id="1838809507">
                                                          <w:marLeft w:val="0"/>
                                                          <w:marRight w:val="0"/>
                                                          <w:marTop w:val="0"/>
                                                          <w:marBottom w:val="0"/>
                                                          <w:divBdr>
                                                            <w:top w:val="none" w:sz="0" w:space="0" w:color="auto"/>
                                                            <w:left w:val="none" w:sz="0" w:space="0" w:color="auto"/>
                                                            <w:bottom w:val="none" w:sz="0" w:space="0" w:color="auto"/>
                                                            <w:right w:val="none" w:sz="0" w:space="0" w:color="auto"/>
                                                          </w:divBdr>
                                                        </w:div>
                                                        <w:div w:id="1588271776">
                                                          <w:marLeft w:val="0"/>
                                                          <w:marRight w:val="0"/>
                                                          <w:marTop w:val="0"/>
                                                          <w:marBottom w:val="0"/>
                                                          <w:divBdr>
                                                            <w:top w:val="none" w:sz="0" w:space="0" w:color="auto"/>
                                                            <w:left w:val="none" w:sz="0" w:space="0" w:color="auto"/>
                                                            <w:bottom w:val="none" w:sz="0" w:space="0" w:color="auto"/>
                                                            <w:right w:val="none" w:sz="0" w:space="0" w:color="auto"/>
                                                          </w:divBdr>
                                                        </w:div>
                                                        <w:div w:id="2096703865">
                                                          <w:marLeft w:val="0"/>
                                                          <w:marRight w:val="0"/>
                                                          <w:marTop w:val="0"/>
                                                          <w:marBottom w:val="0"/>
                                                          <w:divBdr>
                                                            <w:top w:val="none" w:sz="0" w:space="0" w:color="auto"/>
                                                            <w:left w:val="none" w:sz="0" w:space="0" w:color="auto"/>
                                                            <w:bottom w:val="none" w:sz="0" w:space="0" w:color="auto"/>
                                                            <w:right w:val="none" w:sz="0" w:space="0" w:color="auto"/>
                                                          </w:divBdr>
                                                        </w:div>
                                                        <w:div w:id="435179102">
                                                          <w:marLeft w:val="0"/>
                                                          <w:marRight w:val="0"/>
                                                          <w:marTop w:val="0"/>
                                                          <w:marBottom w:val="0"/>
                                                          <w:divBdr>
                                                            <w:top w:val="none" w:sz="0" w:space="0" w:color="auto"/>
                                                            <w:left w:val="none" w:sz="0" w:space="0" w:color="auto"/>
                                                            <w:bottom w:val="none" w:sz="0" w:space="0" w:color="auto"/>
                                                            <w:right w:val="none" w:sz="0" w:space="0" w:color="auto"/>
                                                          </w:divBdr>
                                                        </w:div>
                                                        <w:div w:id="448164461">
                                                          <w:marLeft w:val="0"/>
                                                          <w:marRight w:val="0"/>
                                                          <w:marTop w:val="0"/>
                                                          <w:marBottom w:val="0"/>
                                                          <w:divBdr>
                                                            <w:top w:val="none" w:sz="0" w:space="0" w:color="auto"/>
                                                            <w:left w:val="none" w:sz="0" w:space="0" w:color="auto"/>
                                                            <w:bottom w:val="none" w:sz="0" w:space="0" w:color="auto"/>
                                                            <w:right w:val="none" w:sz="0" w:space="0" w:color="auto"/>
                                                          </w:divBdr>
                                                        </w:div>
                                                        <w:div w:id="1752391713">
                                                          <w:marLeft w:val="0"/>
                                                          <w:marRight w:val="0"/>
                                                          <w:marTop w:val="0"/>
                                                          <w:marBottom w:val="0"/>
                                                          <w:divBdr>
                                                            <w:top w:val="none" w:sz="0" w:space="0" w:color="auto"/>
                                                            <w:left w:val="none" w:sz="0" w:space="0" w:color="auto"/>
                                                            <w:bottom w:val="none" w:sz="0" w:space="0" w:color="auto"/>
                                                            <w:right w:val="none" w:sz="0" w:space="0" w:color="auto"/>
                                                          </w:divBdr>
                                                        </w:div>
                                                        <w:div w:id="1818909984">
                                                          <w:marLeft w:val="0"/>
                                                          <w:marRight w:val="0"/>
                                                          <w:marTop w:val="0"/>
                                                          <w:marBottom w:val="0"/>
                                                          <w:divBdr>
                                                            <w:top w:val="none" w:sz="0" w:space="0" w:color="auto"/>
                                                            <w:left w:val="none" w:sz="0" w:space="0" w:color="auto"/>
                                                            <w:bottom w:val="none" w:sz="0" w:space="0" w:color="auto"/>
                                                            <w:right w:val="none" w:sz="0" w:space="0" w:color="auto"/>
                                                          </w:divBdr>
                                                        </w:div>
                                                        <w:div w:id="1151826787">
                                                          <w:marLeft w:val="0"/>
                                                          <w:marRight w:val="0"/>
                                                          <w:marTop w:val="0"/>
                                                          <w:marBottom w:val="0"/>
                                                          <w:divBdr>
                                                            <w:top w:val="none" w:sz="0" w:space="0" w:color="auto"/>
                                                            <w:left w:val="none" w:sz="0" w:space="0" w:color="auto"/>
                                                            <w:bottom w:val="none" w:sz="0" w:space="0" w:color="auto"/>
                                                            <w:right w:val="none" w:sz="0" w:space="0" w:color="auto"/>
                                                          </w:divBdr>
                                                        </w:div>
                                                        <w:div w:id="745151580">
                                                          <w:marLeft w:val="0"/>
                                                          <w:marRight w:val="0"/>
                                                          <w:marTop w:val="0"/>
                                                          <w:marBottom w:val="0"/>
                                                          <w:divBdr>
                                                            <w:top w:val="none" w:sz="0" w:space="0" w:color="auto"/>
                                                            <w:left w:val="none" w:sz="0" w:space="0" w:color="auto"/>
                                                            <w:bottom w:val="none" w:sz="0" w:space="0" w:color="auto"/>
                                                            <w:right w:val="none" w:sz="0" w:space="0" w:color="auto"/>
                                                          </w:divBdr>
                                                        </w:div>
                                                        <w:div w:id="2094474820">
                                                          <w:marLeft w:val="0"/>
                                                          <w:marRight w:val="0"/>
                                                          <w:marTop w:val="0"/>
                                                          <w:marBottom w:val="0"/>
                                                          <w:divBdr>
                                                            <w:top w:val="none" w:sz="0" w:space="0" w:color="auto"/>
                                                            <w:left w:val="none" w:sz="0" w:space="0" w:color="auto"/>
                                                            <w:bottom w:val="none" w:sz="0" w:space="0" w:color="auto"/>
                                                            <w:right w:val="none" w:sz="0" w:space="0" w:color="auto"/>
                                                          </w:divBdr>
                                                        </w:div>
                                                        <w:div w:id="522860230">
                                                          <w:marLeft w:val="0"/>
                                                          <w:marRight w:val="0"/>
                                                          <w:marTop w:val="0"/>
                                                          <w:marBottom w:val="0"/>
                                                          <w:divBdr>
                                                            <w:top w:val="none" w:sz="0" w:space="0" w:color="auto"/>
                                                            <w:left w:val="none" w:sz="0" w:space="0" w:color="auto"/>
                                                            <w:bottom w:val="none" w:sz="0" w:space="0" w:color="auto"/>
                                                            <w:right w:val="none" w:sz="0" w:space="0" w:color="auto"/>
                                                          </w:divBdr>
                                                        </w:div>
                                                        <w:div w:id="1696420765">
                                                          <w:marLeft w:val="0"/>
                                                          <w:marRight w:val="0"/>
                                                          <w:marTop w:val="0"/>
                                                          <w:marBottom w:val="0"/>
                                                          <w:divBdr>
                                                            <w:top w:val="none" w:sz="0" w:space="0" w:color="auto"/>
                                                            <w:left w:val="none" w:sz="0" w:space="0" w:color="auto"/>
                                                            <w:bottom w:val="none" w:sz="0" w:space="0" w:color="auto"/>
                                                            <w:right w:val="none" w:sz="0" w:space="0" w:color="auto"/>
                                                          </w:divBdr>
                                                        </w:div>
                                                        <w:div w:id="1266810954">
                                                          <w:marLeft w:val="0"/>
                                                          <w:marRight w:val="0"/>
                                                          <w:marTop w:val="0"/>
                                                          <w:marBottom w:val="0"/>
                                                          <w:divBdr>
                                                            <w:top w:val="none" w:sz="0" w:space="0" w:color="auto"/>
                                                            <w:left w:val="none" w:sz="0" w:space="0" w:color="auto"/>
                                                            <w:bottom w:val="none" w:sz="0" w:space="0" w:color="auto"/>
                                                            <w:right w:val="none" w:sz="0" w:space="0" w:color="auto"/>
                                                          </w:divBdr>
                                                        </w:div>
                                                        <w:div w:id="554975243">
                                                          <w:marLeft w:val="0"/>
                                                          <w:marRight w:val="0"/>
                                                          <w:marTop w:val="0"/>
                                                          <w:marBottom w:val="0"/>
                                                          <w:divBdr>
                                                            <w:top w:val="none" w:sz="0" w:space="0" w:color="auto"/>
                                                            <w:left w:val="none" w:sz="0" w:space="0" w:color="auto"/>
                                                            <w:bottom w:val="none" w:sz="0" w:space="0" w:color="auto"/>
                                                            <w:right w:val="none" w:sz="0" w:space="0" w:color="auto"/>
                                                          </w:divBdr>
                                                        </w:div>
                                                        <w:div w:id="146479888">
                                                          <w:marLeft w:val="0"/>
                                                          <w:marRight w:val="0"/>
                                                          <w:marTop w:val="0"/>
                                                          <w:marBottom w:val="0"/>
                                                          <w:divBdr>
                                                            <w:top w:val="none" w:sz="0" w:space="0" w:color="auto"/>
                                                            <w:left w:val="none" w:sz="0" w:space="0" w:color="auto"/>
                                                            <w:bottom w:val="none" w:sz="0" w:space="0" w:color="auto"/>
                                                            <w:right w:val="none" w:sz="0" w:space="0" w:color="auto"/>
                                                          </w:divBdr>
                                                        </w:div>
                                                        <w:div w:id="867989613">
                                                          <w:marLeft w:val="0"/>
                                                          <w:marRight w:val="0"/>
                                                          <w:marTop w:val="0"/>
                                                          <w:marBottom w:val="0"/>
                                                          <w:divBdr>
                                                            <w:top w:val="none" w:sz="0" w:space="0" w:color="auto"/>
                                                            <w:left w:val="none" w:sz="0" w:space="0" w:color="auto"/>
                                                            <w:bottom w:val="none" w:sz="0" w:space="0" w:color="auto"/>
                                                            <w:right w:val="none" w:sz="0" w:space="0" w:color="auto"/>
                                                          </w:divBdr>
                                                        </w:div>
                                                        <w:div w:id="699817055">
                                                          <w:marLeft w:val="0"/>
                                                          <w:marRight w:val="0"/>
                                                          <w:marTop w:val="0"/>
                                                          <w:marBottom w:val="0"/>
                                                          <w:divBdr>
                                                            <w:top w:val="none" w:sz="0" w:space="0" w:color="auto"/>
                                                            <w:left w:val="none" w:sz="0" w:space="0" w:color="auto"/>
                                                            <w:bottom w:val="none" w:sz="0" w:space="0" w:color="auto"/>
                                                            <w:right w:val="none" w:sz="0" w:space="0" w:color="auto"/>
                                                          </w:divBdr>
                                                        </w:div>
                                                        <w:div w:id="998267845">
                                                          <w:marLeft w:val="0"/>
                                                          <w:marRight w:val="0"/>
                                                          <w:marTop w:val="0"/>
                                                          <w:marBottom w:val="0"/>
                                                          <w:divBdr>
                                                            <w:top w:val="none" w:sz="0" w:space="0" w:color="auto"/>
                                                            <w:left w:val="none" w:sz="0" w:space="0" w:color="auto"/>
                                                            <w:bottom w:val="none" w:sz="0" w:space="0" w:color="auto"/>
                                                            <w:right w:val="none" w:sz="0" w:space="0" w:color="auto"/>
                                                          </w:divBdr>
                                                        </w:div>
                                                        <w:div w:id="1189877343">
                                                          <w:marLeft w:val="0"/>
                                                          <w:marRight w:val="0"/>
                                                          <w:marTop w:val="0"/>
                                                          <w:marBottom w:val="0"/>
                                                          <w:divBdr>
                                                            <w:top w:val="none" w:sz="0" w:space="0" w:color="auto"/>
                                                            <w:left w:val="none" w:sz="0" w:space="0" w:color="auto"/>
                                                            <w:bottom w:val="none" w:sz="0" w:space="0" w:color="auto"/>
                                                            <w:right w:val="none" w:sz="0" w:space="0" w:color="auto"/>
                                                          </w:divBdr>
                                                        </w:div>
                                                        <w:div w:id="1473330964">
                                                          <w:marLeft w:val="0"/>
                                                          <w:marRight w:val="0"/>
                                                          <w:marTop w:val="0"/>
                                                          <w:marBottom w:val="0"/>
                                                          <w:divBdr>
                                                            <w:top w:val="none" w:sz="0" w:space="0" w:color="auto"/>
                                                            <w:left w:val="none" w:sz="0" w:space="0" w:color="auto"/>
                                                            <w:bottom w:val="none" w:sz="0" w:space="0" w:color="auto"/>
                                                            <w:right w:val="none" w:sz="0" w:space="0" w:color="auto"/>
                                                          </w:divBdr>
                                                        </w:div>
                                                        <w:div w:id="2011985303">
                                                          <w:marLeft w:val="0"/>
                                                          <w:marRight w:val="0"/>
                                                          <w:marTop w:val="0"/>
                                                          <w:marBottom w:val="0"/>
                                                          <w:divBdr>
                                                            <w:top w:val="none" w:sz="0" w:space="0" w:color="auto"/>
                                                            <w:left w:val="none" w:sz="0" w:space="0" w:color="auto"/>
                                                            <w:bottom w:val="none" w:sz="0" w:space="0" w:color="auto"/>
                                                            <w:right w:val="none" w:sz="0" w:space="0" w:color="auto"/>
                                                          </w:divBdr>
                                                        </w:div>
                                                        <w:div w:id="1425147404">
                                                          <w:marLeft w:val="0"/>
                                                          <w:marRight w:val="0"/>
                                                          <w:marTop w:val="0"/>
                                                          <w:marBottom w:val="0"/>
                                                          <w:divBdr>
                                                            <w:top w:val="none" w:sz="0" w:space="0" w:color="auto"/>
                                                            <w:left w:val="none" w:sz="0" w:space="0" w:color="auto"/>
                                                            <w:bottom w:val="none" w:sz="0" w:space="0" w:color="auto"/>
                                                            <w:right w:val="none" w:sz="0" w:space="0" w:color="auto"/>
                                                          </w:divBdr>
                                                        </w:div>
                                                        <w:div w:id="2030177238">
                                                          <w:marLeft w:val="0"/>
                                                          <w:marRight w:val="0"/>
                                                          <w:marTop w:val="0"/>
                                                          <w:marBottom w:val="0"/>
                                                          <w:divBdr>
                                                            <w:top w:val="none" w:sz="0" w:space="0" w:color="auto"/>
                                                            <w:left w:val="none" w:sz="0" w:space="0" w:color="auto"/>
                                                            <w:bottom w:val="none" w:sz="0" w:space="0" w:color="auto"/>
                                                            <w:right w:val="none" w:sz="0" w:space="0" w:color="auto"/>
                                                          </w:divBdr>
                                                        </w:div>
                                                        <w:div w:id="305209669">
                                                          <w:marLeft w:val="0"/>
                                                          <w:marRight w:val="0"/>
                                                          <w:marTop w:val="0"/>
                                                          <w:marBottom w:val="0"/>
                                                          <w:divBdr>
                                                            <w:top w:val="none" w:sz="0" w:space="0" w:color="auto"/>
                                                            <w:left w:val="none" w:sz="0" w:space="0" w:color="auto"/>
                                                            <w:bottom w:val="none" w:sz="0" w:space="0" w:color="auto"/>
                                                            <w:right w:val="none" w:sz="0" w:space="0" w:color="auto"/>
                                                          </w:divBdr>
                                                        </w:div>
                                                        <w:div w:id="1798335767">
                                                          <w:marLeft w:val="0"/>
                                                          <w:marRight w:val="0"/>
                                                          <w:marTop w:val="0"/>
                                                          <w:marBottom w:val="0"/>
                                                          <w:divBdr>
                                                            <w:top w:val="none" w:sz="0" w:space="0" w:color="auto"/>
                                                            <w:left w:val="none" w:sz="0" w:space="0" w:color="auto"/>
                                                            <w:bottom w:val="none" w:sz="0" w:space="0" w:color="auto"/>
                                                            <w:right w:val="none" w:sz="0" w:space="0" w:color="auto"/>
                                                          </w:divBdr>
                                                        </w:div>
                                                        <w:div w:id="974287443">
                                                          <w:marLeft w:val="0"/>
                                                          <w:marRight w:val="0"/>
                                                          <w:marTop w:val="0"/>
                                                          <w:marBottom w:val="0"/>
                                                          <w:divBdr>
                                                            <w:top w:val="none" w:sz="0" w:space="0" w:color="auto"/>
                                                            <w:left w:val="none" w:sz="0" w:space="0" w:color="auto"/>
                                                            <w:bottom w:val="none" w:sz="0" w:space="0" w:color="auto"/>
                                                            <w:right w:val="none" w:sz="0" w:space="0" w:color="auto"/>
                                                          </w:divBdr>
                                                        </w:div>
                                                        <w:div w:id="2036996821">
                                                          <w:marLeft w:val="0"/>
                                                          <w:marRight w:val="0"/>
                                                          <w:marTop w:val="0"/>
                                                          <w:marBottom w:val="0"/>
                                                          <w:divBdr>
                                                            <w:top w:val="none" w:sz="0" w:space="0" w:color="auto"/>
                                                            <w:left w:val="none" w:sz="0" w:space="0" w:color="auto"/>
                                                            <w:bottom w:val="none" w:sz="0" w:space="0" w:color="auto"/>
                                                            <w:right w:val="none" w:sz="0" w:space="0" w:color="auto"/>
                                                          </w:divBdr>
                                                        </w:div>
                                                        <w:div w:id="1572302680">
                                                          <w:marLeft w:val="0"/>
                                                          <w:marRight w:val="0"/>
                                                          <w:marTop w:val="0"/>
                                                          <w:marBottom w:val="0"/>
                                                          <w:divBdr>
                                                            <w:top w:val="none" w:sz="0" w:space="0" w:color="auto"/>
                                                            <w:left w:val="none" w:sz="0" w:space="0" w:color="auto"/>
                                                            <w:bottom w:val="none" w:sz="0" w:space="0" w:color="auto"/>
                                                            <w:right w:val="none" w:sz="0" w:space="0" w:color="auto"/>
                                                          </w:divBdr>
                                                        </w:div>
                                                        <w:div w:id="1023938940">
                                                          <w:marLeft w:val="0"/>
                                                          <w:marRight w:val="0"/>
                                                          <w:marTop w:val="0"/>
                                                          <w:marBottom w:val="0"/>
                                                          <w:divBdr>
                                                            <w:top w:val="none" w:sz="0" w:space="0" w:color="auto"/>
                                                            <w:left w:val="none" w:sz="0" w:space="0" w:color="auto"/>
                                                            <w:bottom w:val="none" w:sz="0" w:space="0" w:color="auto"/>
                                                            <w:right w:val="none" w:sz="0" w:space="0" w:color="auto"/>
                                                          </w:divBdr>
                                                        </w:div>
                                                        <w:div w:id="1557277469">
                                                          <w:marLeft w:val="0"/>
                                                          <w:marRight w:val="0"/>
                                                          <w:marTop w:val="0"/>
                                                          <w:marBottom w:val="0"/>
                                                          <w:divBdr>
                                                            <w:top w:val="none" w:sz="0" w:space="0" w:color="auto"/>
                                                            <w:left w:val="none" w:sz="0" w:space="0" w:color="auto"/>
                                                            <w:bottom w:val="none" w:sz="0" w:space="0" w:color="auto"/>
                                                            <w:right w:val="none" w:sz="0" w:space="0" w:color="auto"/>
                                                          </w:divBdr>
                                                        </w:div>
                                                        <w:div w:id="31345297">
                                                          <w:marLeft w:val="0"/>
                                                          <w:marRight w:val="0"/>
                                                          <w:marTop w:val="0"/>
                                                          <w:marBottom w:val="0"/>
                                                          <w:divBdr>
                                                            <w:top w:val="none" w:sz="0" w:space="0" w:color="auto"/>
                                                            <w:left w:val="none" w:sz="0" w:space="0" w:color="auto"/>
                                                            <w:bottom w:val="none" w:sz="0" w:space="0" w:color="auto"/>
                                                            <w:right w:val="none" w:sz="0" w:space="0" w:color="auto"/>
                                                          </w:divBdr>
                                                        </w:div>
                                                        <w:div w:id="1175533841">
                                                          <w:marLeft w:val="0"/>
                                                          <w:marRight w:val="0"/>
                                                          <w:marTop w:val="0"/>
                                                          <w:marBottom w:val="0"/>
                                                          <w:divBdr>
                                                            <w:top w:val="none" w:sz="0" w:space="0" w:color="auto"/>
                                                            <w:left w:val="none" w:sz="0" w:space="0" w:color="auto"/>
                                                            <w:bottom w:val="none" w:sz="0" w:space="0" w:color="auto"/>
                                                            <w:right w:val="none" w:sz="0" w:space="0" w:color="auto"/>
                                                          </w:divBdr>
                                                        </w:div>
                                                        <w:div w:id="1441996896">
                                                          <w:marLeft w:val="0"/>
                                                          <w:marRight w:val="0"/>
                                                          <w:marTop w:val="0"/>
                                                          <w:marBottom w:val="0"/>
                                                          <w:divBdr>
                                                            <w:top w:val="none" w:sz="0" w:space="0" w:color="auto"/>
                                                            <w:left w:val="none" w:sz="0" w:space="0" w:color="auto"/>
                                                            <w:bottom w:val="none" w:sz="0" w:space="0" w:color="auto"/>
                                                            <w:right w:val="none" w:sz="0" w:space="0" w:color="auto"/>
                                                          </w:divBdr>
                                                        </w:div>
                                                        <w:div w:id="132528132">
                                                          <w:marLeft w:val="0"/>
                                                          <w:marRight w:val="0"/>
                                                          <w:marTop w:val="0"/>
                                                          <w:marBottom w:val="0"/>
                                                          <w:divBdr>
                                                            <w:top w:val="none" w:sz="0" w:space="0" w:color="auto"/>
                                                            <w:left w:val="none" w:sz="0" w:space="0" w:color="auto"/>
                                                            <w:bottom w:val="none" w:sz="0" w:space="0" w:color="auto"/>
                                                            <w:right w:val="none" w:sz="0" w:space="0" w:color="auto"/>
                                                          </w:divBdr>
                                                        </w:div>
                                                        <w:div w:id="88935765">
                                                          <w:marLeft w:val="0"/>
                                                          <w:marRight w:val="0"/>
                                                          <w:marTop w:val="0"/>
                                                          <w:marBottom w:val="0"/>
                                                          <w:divBdr>
                                                            <w:top w:val="none" w:sz="0" w:space="0" w:color="auto"/>
                                                            <w:left w:val="none" w:sz="0" w:space="0" w:color="auto"/>
                                                            <w:bottom w:val="none" w:sz="0" w:space="0" w:color="auto"/>
                                                            <w:right w:val="none" w:sz="0" w:space="0" w:color="auto"/>
                                                          </w:divBdr>
                                                        </w:div>
                                                        <w:div w:id="2141605466">
                                                          <w:marLeft w:val="0"/>
                                                          <w:marRight w:val="0"/>
                                                          <w:marTop w:val="0"/>
                                                          <w:marBottom w:val="0"/>
                                                          <w:divBdr>
                                                            <w:top w:val="none" w:sz="0" w:space="0" w:color="auto"/>
                                                            <w:left w:val="none" w:sz="0" w:space="0" w:color="auto"/>
                                                            <w:bottom w:val="none" w:sz="0" w:space="0" w:color="auto"/>
                                                            <w:right w:val="none" w:sz="0" w:space="0" w:color="auto"/>
                                                          </w:divBdr>
                                                        </w:div>
                                                        <w:div w:id="2006396954">
                                                          <w:marLeft w:val="0"/>
                                                          <w:marRight w:val="0"/>
                                                          <w:marTop w:val="0"/>
                                                          <w:marBottom w:val="0"/>
                                                          <w:divBdr>
                                                            <w:top w:val="none" w:sz="0" w:space="0" w:color="auto"/>
                                                            <w:left w:val="none" w:sz="0" w:space="0" w:color="auto"/>
                                                            <w:bottom w:val="none" w:sz="0" w:space="0" w:color="auto"/>
                                                            <w:right w:val="none" w:sz="0" w:space="0" w:color="auto"/>
                                                          </w:divBdr>
                                                        </w:div>
                                                        <w:div w:id="1907496046">
                                                          <w:marLeft w:val="0"/>
                                                          <w:marRight w:val="0"/>
                                                          <w:marTop w:val="0"/>
                                                          <w:marBottom w:val="0"/>
                                                          <w:divBdr>
                                                            <w:top w:val="none" w:sz="0" w:space="0" w:color="auto"/>
                                                            <w:left w:val="none" w:sz="0" w:space="0" w:color="auto"/>
                                                            <w:bottom w:val="none" w:sz="0" w:space="0" w:color="auto"/>
                                                            <w:right w:val="none" w:sz="0" w:space="0" w:color="auto"/>
                                                          </w:divBdr>
                                                        </w:div>
                                                        <w:div w:id="1440485671">
                                                          <w:marLeft w:val="0"/>
                                                          <w:marRight w:val="0"/>
                                                          <w:marTop w:val="0"/>
                                                          <w:marBottom w:val="0"/>
                                                          <w:divBdr>
                                                            <w:top w:val="none" w:sz="0" w:space="0" w:color="auto"/>
                                                            <w:left w:val="none" w:sz="0" w:space="0" w:color="auto"/>
                                                            <w:bottom w:val="none" w:sz="0" w:space="0" w:color="auto"/>
                                                            <w:right w:val="none" w:sz="0" w:space="0" w:color="auto"/>
                                                          </w:divBdr>
                                                        </w:div>
                                                        <w:div w:id="146631956">
                                                          <w:marLeft w:val="0"/>
                                                          <w:marRight w:val="0"/>
                                                          <w:marTop w:val="0"/>
                                                          <w:marBottom w:val="0"/>
                                                          <w:divBdr>
                                                            <w:top w:val="none" w:sz="0" w:space="0" w:color="auto"/>
                                                            <w:left w:val="none" w:sz="0" w:space="0" w:color="auto"/>
                                                            <w:bottom w:val="none" w:sz="0" w:space="0" w:color="auto"/>
                                                            <w:right w:val="none" w:sz="0" w:space="0" w:color="auto"/>
                                                          </w:divBdr>
                                                        </w:div>
                                                        <w:div w:id="1356036580">
                                                          <w:marLeft w:val="0"/>
                                                          <w:marRight w:val="0"/>
                                                          <w:marTop w:val="0"/>
                                                          <w:marBottom w:val="0"/>
                                                          <w:divBdr>
                                                            <w:top w:val="none" w:sz="0" w:space="0" w:color="auto"/>
                                                            <w:left w:val="none" w:sz="0" w:space="0" w:color="auto"/>
                                                            <w:bottom w:val="none" w:sz="0" w:space="0" w:color="auto"/>
                                                            <w:right w:val="none" w:sz="0" w:space="0" w:color="auto"/>
                                                          </w:divBdr>
                                                        </w:div>
                                                        <w:div w:id="1165778471">
                                                          <w:marLeft w:val="0"/>
                                                          <w:marRight w:val="0"/>
                                                          <w:marTop w:val="0"/>
                                                          <w:marBottom w:val="0"/>
                                                          <w:divBdr>
                                                            <w:top w:val="none" w:sz="0" w:space="0" w:color="auto"/>
                                                            <w:left w:val="none" w:sz="0" w:space="0" w:color="auto"/>
                                                            <w:bottom w:val="none" w:sz="0" w:space="0" w:color="auto"/>
                                                            <w:right w:val="none" w:sz="0" w:space="0" w:color="auto"/>
                                                          </w:divBdr>
                                                        </w:div>
                                                        <w:div w:id="650870024">
                                                          <w:marLeft w:val="0"/>
                                                          <w:marRight w:val="0"/>
                                                          <w:marTop w:val="0"/>
                                                          <w:marBottom w:val="0"/>
                                                          <w:divBdr>
                                                            <w:top w:val="none" w:sz="0" w:space="0" w:color="auto"/>
                                                            <w:left w:val="none" w:sz="0" w:space="0" w:color="auto"/>
                                                            <w:bottom w:val="none" w:sz="0" w:space="0" w:color="auto"/>
                                                            <w:right w:val="none" w:sz="0" w:space="0" w:color="auto"/>
                                                          </w:divBdr>
                                                        </w:div>
                                                        <w:div w:id="1304198449">
                                                          <w:marLeft w:val="0"/>
                                                          <w:marRight w:val="0"/>
                                                          <w:marTop w:val="0"/>
                                                          <w:marBottom w:val="0"/>
                                                          <w:divBdr>
                                                            <w:top w:val="none" w:sz="0" w:space="0" w:color="auto"/>
                                                            <w:left w:val="none" w:sz="0" w:space="0" w:color="auto"/>
                                                            <w:bottom w:val="none" w:sz="0" w:space="0" w:color="auto"/>
                                                            <w:right w:val="none" w:sz="0" w:space="0" w:color="auto"/>
                                                          </w:divBdr>
                                                        </w:div>
                                                        <w:div w:id="18894962">
                                                          <w:marLeft w:val="0"/>
                                                          <w:marRight w:val="0"/>
                                                          <w:marTop w:val="0"/>
                                                          <w:marBottom w:val="0"/>
                                                          <w:divBdr>
                                                            <w:top w:val="none" w:sz="0" w:space="0" w:color="auto"/>
                                                            <w:left w:val="none" w:sz="0" w:space="0" w:color="auto"/>
                                                            <w:bottom w:val="none" w:sz="0" w:space="0" w:color="auto"/>
                                                            <w:right w:val="none" w:sz="0" w:space="0" w:color="auto"/>
                                                          </w:divBdr>
                                                        </w:div>
                                                        <w:div w:id="899171033">
                                                          <w:marLeft w:val="0"/>
                                                          <w:marRight w:val="0"/>
                                                          <w:marTop w:val="0"/>
                                                          <w:marBottom w:val="0"/>
                                                          <w:divBdr>
                                                            <w:top w:val="none" w:sz="0" w:space="0" w:color="auto"/>
                                                            <w:left w:val="none" w:sz="0" w:space="0" w:color="auto"/>
                                                            <w:bottom w:val="none" w:sz="0" w:space="0" w:color="auto"/>
                                                            <w:right w:val="none" w:sz="0" w:space="0" w:color="auto"/>
                                                          </w:divBdr>
                                                        </w:div>
                                                        <w:div w:id="631713781">
                                                          <w:marLeft w:val="0"/>
                                                          <w:marRight w:val="0"/>
                                                          <w:marTop w:val="0"/>
                                                          <w:marBottom w:val="0"/>
                                                          <w:divBdr>
                                                            <w:top w:val="none" w:sz="0" w:space="0" w:color="auto"/>
                                                            <w:left w:val="none" w:sz="0" w:space="0" w:color="auto"/>
                                                            <w:bottom w:val="none" w:sz="0" w:space="0" w:color="auto"/>
                                                            <w:right w:val="none" w:sz="0" w:space="0" w:color="auto"/>
                                                          </w:divBdr>
                                                        </w:div>
                                                        <w:div w:id="1453094315">
                                                          <w:marLeft w:val="0"/>
                                                          <w:marRight w:val="0"/>
                                                          <w:marTop w:val="0"/>
                                                          <w:marBottom w:val="0"/>
                                                          <w:divBdr>
                                                            <w:top w:val="none" w:sz="0" w:space="0" w:color="auto"/>
                                                            <w:left w:val="none" w:sz="0" w:space="0" w:color="auto"/>
                                                            <w:bottom w:val="none" w:sz="0" w:space="0" w:color="auto"/>
                                                            <w:right w:val="none" w:sz="0" w:space="0" w:color="auto"/>
                                                          </w:divBdr>
                                                        </w:div>
                                                        <w:div w:id="1103770020">
                                                          <w:marLeft w:val="0"/>
                                                          <w:marRight w:val="0"/>
                                                          <w:marTop w:val="0"/>
                                                          <w:marBottom w:val="0"/>
                                                          <w:divBdr>
                                                            <w:top w:val="none" w:sz="0" w:space="0" w:color="auto"/>
                                                            <w:left w:val="none" w:sz="0" w:space="0" w:color="auto"/>
                                                            <w:bottom w:val="none" w:sz="0" w:space="0" w:color="auto"/>
                                                            <w:right w:val="none" w:sz="0" w:space="0" w:color="auto"/>
                                                          </w:divBdr>
                                                        </w:div>
                                                        <w:div w:id="1773624358">
                                                          <w:marLeft w:val="0"/>
                                                          <w:marRight w:val="0"/>
                                                          <w:marTop w:val="0"/>
                                                          <w:marBottom w:val="0"/>
                                                          <w:divBdr>
                                                            <w:top w:val="none" w:sz="0" w:space="0" w:color="auto"/>
                                                            <w:left w:val="none" w:sz="0" w:space="0" w:color="auto"/>
                                                            <w:bottom w:val="none" w:sz="0" w:space="0" w:color="auto"/>
                                                            <w:right w:val="none" w:sz="0" w:space="0" w:color="auto"/>
                                                          </w:divBdr>
                                                        </w:div>
                                                        <w:div w:id="1121220616">
                                                          <w:marLeft w:val="0"/>
                                                          <w:marRight w:val="0"/>
                                                          <w:marTop w:val="0"/>
                                                          <w:marBottom w:val="0"/>
                                                          <w:divBdr>
                                                            <w:top w:val="none" w:sz="0" w:space="0" w:color="auto"/>
                                                            <w:left w:val="none" w:sz="0" w:space="0" w:color="auto"/>
                                                            <w:bottom w:val="none" w:sz="0" w:space="0" w:color="auto"/>
                                                            <w:right w:val="none" w:sz="0" w:space="0" w:color="auto"/>
                                                          </w:divBdr>
                                                        </w:div>
                                                        <w:div w:id="157498395">
                                                          <w:marLeft w:val="0"/>
                                                          <w:marRight w:val="0"/>
                                                          <w:marTop w:val="0"/>
                                                          <w:marBottom w:val="0"/>
                                                          <w:divBdr>
                                                            <w:top w:val="none" w:sz="0" w:space="0" w:color="auto"/>
                                                            <w:left w:val="none" w:sz="0" w:space="0" w:color="auto"/>
                                                            <w:bottom w:val="none" w:sz="0" w:space="0" w:color="auto"/>
                                                            <w:right w:val="none" w:sz="0" w:space="0" w:color="auto"/>
                                                          </w:divBdr>
                                                        </w:div>
                                                        <w:div w:id="60367080">
                                                          <w:marLeft w:val="0"/>
                                                          <w:marRight w:val="0"/>
                                                          <w:marTop w:val="0"/>
                                                          <w:marBottom w:val="0"/>
                                                          <w:divBdr>
                                                            <w:top w:val="none" w:sz="0" w:space="0" w:color="auto"/>
                                                            <w:left w:val="none" w:sz="0" w:space="0" w:color="auto"/>
                                                            <w:bottom w:val="none" w:sz="0" w:space="0" w:color="auto"/>
                                                            <w:right w:val="none" w:sz="0" w:space="0" w:color="auto"/>
                                                          </w:divBdr>
                                                        </w:div>
                                                        <w:div w:id="1679767378">
                                                          <w:marLeft w:val="0"/>
                                                          <w:marRight w:val="0"/>
                                                          <w:marTop w:val="0"/>
                                                          <w:marBottom w:val="0"/>
                                                          <w:divBdr>
                                                            <w:top w:val="none" w:sz="0" w:space="0" w:color="auto"/>
                                                            <w:left w:val="none" w:sz="0" w:space="0" w:color="auto"/>
                                                            <w:bottom w:val="none" w:sz="0" w:space="0" w:color="auto"/>
                                                            <w:right w:val="none" w:sz="0" w:space="0" w:color="auto"/>
                                                          </w:divBdr>
                                                        </w:div>
                                                        <w:div w:id="1412389564">
                                                          <w:marLeft w:val="0"/>
                                                          <w:marRight w:val="0"/>
                                                          <w:marTop w:val="0"/>
                                                          <w:marBottom w:val="0"/>
                                                          <w:divBdr>
                                                            <w:top w:val="none" w:sz="0" w:space="0" w:color="auto"/>
                                                            <w:left w:val="none" w:sz="0" w:space="0" w:color="auto"/>
                                                            <w:bottom w:val="none" w:sz="0" w:space="0" w:color="auto"/>
                                                            <w:right w:val="none" w:sz="0" w:space="0" w:color="auto"/>
                                                          </w:divBdr>
                                                        </w:div>
                                                        <w:div w:id="1984893310">
                                                          <w:marLeft w:val="0"/>
                                                          <w:marRight w:val="0"/>
                                                          <w:marTop w:val="0"/>
                                                          <w:marBottom w:val="0"/>
                                                          <w:divBdr>
                                                            <w:top w:val="none" w:sz="0" w:space="0" w:color="auto"/>
                                                            <w:left w:val="none" w:sz="0" w:space="0" w:color="auto"/>
                                                            <w:bottom w:val="none" w:sz="0" w:space="0" w:color="auto"/>
                                                            <w:right w:val="none" w:sz="0" w:space="0" w:color="auto"/>
                                                          </w:divBdr>
                                                        </w:div>
                                                        <w:div w:id="286275209">
                                                          <w:marLeft w:val="0"/>
                                                          <w:marRight w:val="0"/>
                                                          <w:marTop w:val="0"/>
                                                          <w:marBottom w:val="0"/>
                                                          <w:divBdr>
                                                            <w:top w:val="none" w:sz="0" w:space="0" w:color="auto"/>
                                                            <w:left w:val="none" w:sz="0" w:space="0" w:color="auto"/>
                                                            <w:bottom w:val="none" w:sz="0" w:space="0" w:color="auto"/>
                                                            <w:right w:val="none" w:sz="0" w:space="0" w:color="auto"/>
                                                          </w:divBdr>
                                                        </w:div>
                                                        <w:div w:id="963274440">
                                                          <w:marLeft w:val="0"/>
                                                          <w:marRight w:val="0"/>
                                                          <w:marTop w:val="0"/>
                                                          <w:marBottom w:val="0"/>
                                                          <w:divBdr>
                                                            <w:top w:val="none" w:sz="0" w:space="0" w:color="auto"/>
                                                            <w:left w:val="none" w:sz="0" w:space="0" w:color="auto"/>
                                                            <w:bottom w:val="none" w:sz="0" w:space="0" w:color="auto"/>
                                                            <w:right w:val="none" w:sz="0" w:space="0" w:color="auto"/>
                                                          </w:divBdr>
                                                        </w:div>
                                                        <w:div w:id="565799529">
                                                          <w:marLeft w:val="0"/>
                                                          <w:marRight w:val="0"/>
                                                          <w:marTop w:val="0"/>
                                                          <w:marBottom w:val="0"/>
                                                          <w:divBdr>
                                                            <w:top w:val="none" w:sz="0" w:space="0" w:color="auto"/>
                                                            <w:left w:val="none" w:sz="0" w:space="0" w:color="auto"/>
                                                            <w:bottom w:val="none" w:sz="0" w:space="0" w:color="auto"/>
                                                            <w:right w:val="none" w:sz="0" w:space="0" w:color="auto"/>
                                                          </w:divBdr>
                                                        </w:div>
                                                        <w:div w:id="1867867825">
                                                          <w:marLeft w:val="0"/>
                                                          <w:marRight w:val="0"/>
                                                          <w:marTop w:val="0"/>
                                                          <w:marBottom w:val="0"/>
                                                          <w:divBdr>
                                                            <w:top w:val="none" w:sz="0" w:space="0" w:color="auto"/>
                                                            <w:left w:val="none" w:sz="0" w:space="0" w:color="auto"/>
                                                            <w:bottom w:val="none" w:sz="0" w:space="0" w:color="auto"/>
                                                            <w:right w:val="none" w:sz="0" w:space="0" w:color="auto"/>
                                                          </w:divBdr>
                                                        </w:div>
                                                        <w:div w:id="1089545832">
                                                          <w:marLeft w:val="0"/>
                                                          <w:marRight w:val="0"/>
                                                          <w:marTop w:val="0"/>
                                                          <w:marBottom w:val="0"/>
                                                          <w:divBdr>
                                                            <w:top w:val="none" w:sz="0" w:space="0" w:color="auto"/>
                                                            <w:left w:val="none" w:sz="0" w:space="0" w:color="auto"/>
                                                            <w:bottom w:val="none" w:sz="0" w:space="0" w:color="auto"/>
                                                            <w:right w:val="none" w:sz="0" w:space="0" w:color="auto"/>
                                                          </w:divBdr>
                                                        </w:div>
                                                        <w:div w:id="2060326064">
                                                          <w:marLeft w:val="0"/>
                                                          <w:marRight w:val="0"/>
                                                          <w:marTop w:val="0"/>
                                                          <w:marBottom w:val="0"/>
                                                          <w:divBdr>
                                                            <w:top w:val="none" w:sz="0" w:space="0" w:color="auto"/>
                                                            <w:left w:val="none" w:sz="0" w:space="0" w:color="auto"/>
                                                            <w:bottom w:val="none" w:sz="0" w:space="0" w:color="auto"/>
                                                            <w:right w:val="none" w:sz="0" w:space="0" w:color="auto"/>
                                                          </w:divBdr>
                                                        </w:div>
                                                        <w:div w:id="1113788378">
                                                          <w:marLeft w:val="0"/>
                                                          <w:marRight w:val="0"/>
                                                          <w:marTop w:val="0"/>
                                                          <w:marBottom w:val="0"/>
                                                          <w:divBdr>
                                                            <w:top w:val="none" w:sz="0" w:space="0" w:color="auto"/>
                                                            <w:left w:val="none" w:sz="0" w:space="0" w:color="auto"/>
                                                            <w:bottom w:val="none" w:sz="0" w:space="0" w:color="auto"/>
                                                            <w:right w:val="none" w:sz="0" w:space="0" w:color="auto"/>
                                                          </w:divBdr>
                                                        </w:div>
                                                        <w:div w:id="535436977">
                                                          <w:marLeft w:val="0"/>
                                                          <w:marRight w:val="0"/>
                                                          <w:marTop w:val="0"/>
                                                          <w:marBottom w:val="0"/>
                                                          <w:divBdr>
                                                            <w:top w:val="none" w:sz="0" w:space="0" w:color="auto"/>
                                                            <w:left w:val="none" w:sz="0" w:space="0" w:color="auto"/>
                                                            <w:bottom w:val="none" w:sz="0" w:space="0" w:color="auto"/>
                                                            <w:right w:val="none" w:sz="0" w:space="0" w:color="auto"/>
                                                          </w:divBdr>
                                                        </w:div>
                                                        <w:div w:id="1819956597">
                                                          <w:marLeft w:val="0"/>
                                                          <w:marRight w:val="0"/>
                                                          <w:marTop w:val="0"/>
                                                          <w:marBottom w:val="0"/>
                                                          <w:divBdr>
                                                            <w:top w:val="none" w:sz="0" w:space="0" w:color="auto"/>
                                                            <w:left w:val="none" w:sz="0" w:space="0" w:color="auto"/>
                                                            <w:bottom w:val="none" w:sz="0" w:space="0" w:color="auto"/>
                                                            <w:right w:val="none" w:sz="0" w:space="0" w:color="auto"/>
                                                          </w:divBdr>
                                                        </w:div>
                                                        <w:div w:id="415711257">
                                                          <w:marLeft w:val="0"/>
                                                          <w:marRight w:val="0"/>
                                                          <w:marTop w:val="0"/>
                                                          <w:marBottom w:val="0"/>
                                                          <w:divBdr>
                                                            <w:top w:val="none" w:sz="0" w:space="0" w:color="auto"/>
                                                            <w:left w:val="none" w:sz="0" w:space="0" w:color="auto"/>
                                                            <w:bottom w:val="none" w:sz="0" w:space="0" w:color="auto"/>
                                                            <w:right w:val="none" w:sz="0" w:space="0" w:color="auto"/>
                                                          </w:divBdr>
                                                        </w:div>
                                                      </w:divsChild>
                                                    </w:div>
                                                    <w:div w:id="566769725">
                                                      <w:marLeft w:val="0"/>
                                                      <w:marRight w:val="0"/>
                                                      <w:marTop w:val="0"/>
                                                      <w:marBottom w:val="0"/>
                                                      <w:divBdr>
                                                        <w:top w:val="none" w:sz="0" w:space="0" w:color="auto"/>
                                                        <w:left w:val="none" w:sz="0" w:space="0" w:color="auto"/>
                                                        <w:bottom w:val="none" w:sz="0" w:space="0" w:color="auto"/>
                                                        <w:right w:val="none" w:sz="0" w:space="0" w:color="auto"/>
                                                      </w:divBdr>
                                                      <w:divsChild>
                                                        <w:div w:id="1921136181">
                                                          <w:marLeft w:val="0"/>
                                                          <w:marRight w:val="0"/>
                                                          <w:marTop w:val="0"/>
                                                          <w:marBottom w:val="0"/>
                                                          <w:divBdr>
                                                            <w:top w:val="none" w:sz="0" w:space="0" w:color="auto"/>
                                                            <w:left w:val="none" w:sz="0" w:space="0" w:color="auto"/>
                                                            <w:bottom w:val="none" w:sz="0" w:space="0" w:color="auto"/>
                                                            <w:right w:val="none" w:sz="0" w:space="0" w:color="auto"/>
                                                          </w:divBdr>
                                                          <w:divsChild>
                                                            <w:div w:id="1109354245">
                                                              <w:marLeft w:val="0"/>
                                                              <w:marRight w:val="0"/>
                                                              <w:marTop w:val="0"/>
                                                              <w:marBottom w:val="0"/>
                                                              <w:divBdr>
                                                                <w:top w:val="none" w:sz="0" w:space="0" w:color="auto"/>
                                                                <w:left w:val="none" w:sz="0" w:space="0" w:color="auto"/>
                                                                <w:bottom w:val="none" w:sz="0" w:space="0" w:color="auto"/>
                                                                <w:right w:val="none" w:sz="0" w:space="0" w:color="auto"/>
                                                              </w:divBdr>
                                                              <w:divsChild>
                                                                <w:div w:id="2094428418">
                                                                  <w:marLeft w:val="0"/>
                                                                  <w:marRight w:val="0"/>
                                                                  <w:marTop w:val="0"/>
                                                                  <w:marBottom w:val="0"/>
                                                                  <w:divBdr>
                                                                    <w:top w:val="none" w:sz="0" w:space="0" w:color="auto"/>
                                                                    <w:left w:val="none" w:sz="0" w:space="0" w:color="auto"/>
                                                                    <w:bottom w:val="none" w:sz="0" w:space="0" w:color="auto"/>
                                                                    <w:right w:val="none" w:sz="0" w:space="0" w:color="auto"/>
                                                                  </w:divBdr>
                                                                </w:div>
                                                                <w:div w:id="325087122">
                                                                  <w:marLeft w:val="0"/>
                                                                  <w:marRight w:val="0"/>
                                                                  <w:marTop w:val="0"/>
                                                                  <w:marBottom w:val="0"/>
                                                                  <w:divBdr>
                                                                    <w:top w:val="none" w:sz="0" w:space="0" w:color="auto"/>
                                                                    <w:left w:val="none" w:sz="0" w:space="0" w:color="auto"/>
                                                                    <w:bottom w:val="none" w:sz="0" w:space="0" w:color="auto"/>
                                                                    <w:right w:val="none" w:sz="0" w:space="0" w:color="auto"/>
                                                                  </w:divBdr>
                                                                </w:div>
                                                                <w:div w:id="1592618477">
                                                                  <w:marLeft w:val="0"/>
                                                                  <w:marRight w:val="0"/>
                                                                  <w:marTop w:val="0"/>
                                                                  <w:marBottom w:val="0"/>
                                                                  <w:divBdr>
                                                                    <w:top w:val="none" w:sz="0" w:space="0" w:color="auto"/>
                                                                    <w:left w:val="none" w:sz="0" w:space="0" w:color="auto"/>
                                                                    <w:bottom w:val="none" w:sz="0" w:space="0" w:color="auto"/>
                                                                    <w:right w:val="none" w:sz="0" w:space="0" w:color="auto"/>
                                                                  </w:divBdr>
                                                                </w:div>
                                                                <w:div w:id="1404596231">
                                                                  <w:marLeft w:val="0"/>
                                                                  <w:marRight w:val="0"/>
                                                                  <w:marTop w:val="0"/>
                                                                  <w:marBottom w:val="0"/>
                                                                  <w:divBdr>
                                                                    <w:top w:val="none" w:sz="0" w:space="0" w:color="auto"/>
                                                                    <w:left w:val="none" w:sz="0" w:space="0" w:color="auto"/>
                                                                    <w:bottom w:val="none" w:sz="0" w:space="0" w:color="auto"/>
                                                                    <w:right w:val="none" w:sz="0" w:space="0" w:color="auto"/>
                                                                  </w:divBdr>
                                                                </w:div>
                                                                <w:div w:id="1432704588">
                                                                  <w:marLeft w:val="0"/>
                                                                  <w:marRight w:val="0"/>
                                                                  <w:marTop w:val="0"/>
                                                                  <w:marBottom w:val="0"/>
                                                                  <w:divBdr>
                                                                    <w:top w:val="none" w:sz="0" w:space="0" w:color="auto"/>
                                                                    <w:left w:val="none" w:sz="0" w:space="0" w:color="auto"/>
                                                                    <w:bottom w:val="none" w:sz="0" w:space="0" w:color="auto"/>
                                                                    <w:right w:val="none" w:sz="0" w:space="0" w:color="auto"/>
                                                                  </w:divBdr>
                                                                </w:div>
                                                                <w:div w:id="1001196561">
                                                                  <w:marLeft w:val="0"/>
                                                                  <w:marRight w:val="0"/>
                                                                  <w:marTop w:val="0"/>
                                                                  <w:marBottom w:val="0"/>
                                                                  <w:divBdr>
                                                                    <w:top w:val="none" w:sz="0" w:space="0" w:color="auto"/>
                                                                    <w:left w:val="none" w:sz="0" w:space="0" w:color="auto"/>
                                                                    <w:bottom w:val="none" w:sz="0" w:space="0" w:color="auto"/>
                                                                    <w:right w:val="none" w:sz="0" w:space="0" w:color="auto"/>
                                                                  </w:divBdr>
                                                                </w:div>
                                                                <w:div w:id="1710108805">
                                                                  <w:marLeft w:val="0"/>
                                                                  <w:marRight w:val="0"/>
                                                                  <w:marTop w:val="0"/>
                                                                  <w:marBottom w:val="0"/>
                                                                  <w:divBdr>
                                                                    <w:top w:val="none" w:sz="0" w:space="0" w:color="auto"/>
                                                                    <w:left w:val="none" w:sz="0" w:space="0" w:color="auto"/>
                                                                    <w:bottom w:val="none" w:sz="0" w:space="0" w:color="auto"/>
                                                                    <w:right w:val="none" w:sz="0" w:space="0" w:color="auto"/>
                                                                  </w:divBdr>
                                                                </w:div>
                                                                <w:div w:id="109398576">
                                                                  <w:marLeft w:val="0"/>
                                                                  <w:marRight w:val="0"/>
                                                                  <w:marTop w:val="0"/>
                                                                  <w:marBottom w:val="0"/>
                                                                  <w:divBdr>
                                                                    <w:top w:val="none" w:sz="0" w:space="0" w:color="auto"/>
                                                                    <w:left w:val="none" w:sz="0" w:space="0" w:color="auto"/>
                                                                    <w:bottom w:val="none" w:sz="0" w:space="0" w:color="auto"/>
                                                                    <w:right w:val="none" w:sz="0" w:space="0" w:color="auto"/>
                                                                  </w:divBdr>
                                                                </w:div>
                                                                <w:div w:id="1079061784">
                                                                  <w:marLeft w:val="0"/>
                                                                  <w:marRight w:val="0"/>
                                                                  <w:marTop w:val="0"/>
                                                                  <w:marBottom w:val="0"/>
                                                                  <w:divBdr>
                                                                    <w:top w:val="none" w:sz="0" w:space="0" w:color="auto"/>
                                                                    <w:left w:val="none" w:sz="0" w:space="0" w:color="auto"/>
                                                                    <w:bottom w:val="none" w:sz="0" w:space="0" w:color="auto"/>
                                                                    <w:right w:val="none" w:sz="0" w:space="0" w:color="auto"/>
                                                                  </w:divBdr>
                                                                </w:div>
                                                                <w:div w:id="180706432">
                                                                  <w:marLeft w:val="0"/>
                                                                  <w:marRight w:val="0"/>
                                                                  <w:marTop w:val="0"/>
                                                                  <w:marBottom w:val="0"/>
                                                                  <w:divBdr>
                                                                    <w:top w:val="none" w:sz="0" w:space="0" w:color="auto"/>
                                                                    <w:left w:val="none" w:sz="0" w:space="0" w:color="auto"/>
                                                                    <w:bottom w:val="none" w:sz="0" w:space="0" w:color="auto"/>
                                                                    <w:right w:val="none" w:sz="0" w:space="0" w:color="auto"/>
                                                                  </w:divBdr>
                                                                </w:div>
                                                                <w:div w:id="758722647">
                                                                  <w:marLeft w:val="0"/>
                                                                  <w:marRight w:val="0"/>
                                                                  <w:marTop w:val="0"/>
                                                                  <w:marBottom w:val="0"/>
                                                                  <w:divBdr>
                                                                    <w:top w:val="none" w:sz="0" w:space="0" w:color="auto"/>
                                                                    <w:left w:val="none" w:sz="0" w:space="0" w:color="auto"/>
                                                                    <w:bottom w:val="none" w:sz="0" w:space="0" w:color="auto"/>
                                                                    <w:right w:val="none" w:sz="0" w:space="0" w:color="auto"/>
                                                                  </w:divBdr>
                                                                </w:div>
                                                                <w:div w:id="75714198">
                                                                  <w:marLeft w:val="0"/>
                                                                  <w:marRight w:val="0"/>
                                                                  <w:marTop w:val="0"/>
                                                                  <w:marBottom w:val="0"/>
                                                                  <w:divBdr>
                                                                    <w:top w:val="none" w:sz="0" w:space="0" w:color="auto"/>
                                                                    <w:left w:val="none" w:sz="0" w:space="0" w:color="auto"/>
                                                                    <w:bottom w:val="none" w:sz="0" w:space="0" w:color="auto"/>
                                                                    <w:right w:val="none" w:sz="0" w:space="0" w:color="auto"/>
                                                                  </w:divBdr>
                                                                </w:div>
                                                                <w:div w:id="1758673775">
                                                                  <w:marLeft w:val="0"/>
                                                                  <w:marRight w:val="0"/>
                                                                  <w:marTop w:val="0"/>
                                                                  <w:marBottom w:val="0"/>
                                                                  <w:divBdr>
                                                                    <w:top w:val="none" w:sz="0" w:space="0" w:color="auto"/>
                                                                    <w:left w:val="none" w:sz="0" w:space="0" w:color="auto"/>
                                                                    <w:bottom w:val="none" w:sz="0" w:space="0" w:color="auto"/>
                                                                    <w:right w:val="none" w:sz="0" w:space="0" w:color="auto"/>
                                                                  </w:divBdr>
                                                                </w:div>
                                                                <w:div w:id="862400669">
                                                                  <w:marLeft w:val="0"/>
                                                                  <w:marRight w:val="0"/>
                                                                  <w:marTop w:val="0"/>
                                                                  <w:marBottom w:val="0"/>
                                                                  <w:divBdr>
                                                                    <w:top w:val="none" w:sz="0" w:space="0" w:color="auto"/>
                                                                    <w:left w:val="none" w:sz="0" w:space="0" w:color="auto"/>
                                                                    <w:bottom w:val="none" w:sz="0" w:space="0" w:color="auto"/>
                                                                    <w:right w:val="none" w:sz="0" w:space="0" w:color="auto"/>
                                                                  </w:divBdr>
                                                                </w:div>
                                                                <w:div w:id="156114849">
                                                                  <w:marLeft w:val="0"/>
                                                                  <w:marRight w:val="0"/>
                                                                  <w:marTop w:val="0"/>
                                                                  <w:marBottom w:val="0"/>
                                                                  <w:divBdr>
                                                                    <w:top w:val="none" w:sz="0" w:space="0" w:color="auto"/>
                                                                    <w:left w:val="none" w:sz="0" w:space="0" w:color="auto"/>
                                                                    <w:bottom w:val="none" w:sz="0" w:space="0" w:color="auto"/>
                                                                    <w:right w:val="none" w:sz="0" w:space="0" w:color="auto"/>
                                                                  </w:divBdr>
                                                                </w:div>
                                                                <w:div w:id="1697926495">
                                                                  <w:marLeft w:val="0"/>
                                                                  <w:marRight w:val="0"/>
                                                                  <w:marTop w:val="0"/>
                                                                  <w:marBottom w:val="0"/>
                                                                  <w:divBdr>
                                                                    <w:top w:val="none" w:sz="0" w:space="0" w:color="auto"/>
                                                                    <w:left w:val="none" w:sz="0" w:space="0" w:color="auto"/>
                                                                    <w:bottom w:val="none" w:sz="0" w:space="0" w:color="auto"/>
                                                                    <w:right w:val="none" w:sz="0" w:space="0" w:color="auto"/>
                                                                  </w:divBdr>
                                                                </w:div>
                                                                <w:div w:id="1412501752">
                                                                  <w:marLeft w:val="0"/>
                                                                  <w:marRight w:val="0"/>
                                                                  <w:marTop w:val="0"/>
                                                                  <w:marBottom w:val="0"/>
                                                                  <w:divBdr>
                                                                    <w:top w:val="none" w:sz="0" w:space="0" w:color="auto"/>
                                                                    <w:left w:val="none" w:sz="0" w:space="0" w:color="auto"/>
                                                                    <w:bottom w:val="none" w:sz="0" w:space="0" w:color="auto"/>
                                                                    <w:right w:val="none" w:sz="0" w:space="0" w:color="auto"/>
                                                                  </w:divBdr>
                                                                </w:div>
                                                                <w:div w:id="266698657">
                                                                  <w:marLeft w:val="0"/>
                                                                  <w:marRight w:val="0"/>
                                                                  <w:marTop w:val="0"/>
                                                                  <w:marBottom w:val="0"/>
                                                                  <w:divBdr>
                                                                    <w:top w:val="none" w:sz="0" w:space="0" w:color="auto"/>
                                                                    <w:left w:val="none" w:sz="0" w:space="0" w:color="auto"/>
                                                                    <w:bottom w:val="none" w:sz="0" w:space="0" w:color="auto"/>
                                                                    <w:right w:val="none" w:sz="0" w:space="0" w:color="auto"/>
                                                                  </w:divBdr>
                                                                </w:div>
                                                                <w:div w:id="1919706084">
                                                                  <w:marLeft w:val="0"/>
                                                                  <w:marRight w:val="0"/>
                                                                  <w:marTop w:val="0"/>
                                                                  <w:marBottom w:val="0"/>
                                                                  <w:divBdr>
                                                                    <w:top w:val="none" w:sz="0" w:space="0" w:color="auto"/>
                                                                    <w:left w:val="none" w:sz="0" w:space="0" w:color="auto"/>
                                                                    <w:bottom w:val="none" w:sz="0" w:space="0" w:color="auto"/>
                                                                    <w:right w:val="none" w:sz="0" w:space="0" w:color="auto"/>
                                                                  </w:divBdr>
                                                                </w:div>
                                                                <w:div w:id="1362322914">
                                                                  <w:marLeft w:val="0"/>
                                                                  <w:marRight w:val="0"/>
                                                                  <w:marTop w:val="0"/>
                                                                  <w:marBottom w:val="0"/>
                                                                  <w:divBdr>
                                                                    <w:top w:val="none" w:sz="0" w:space="0" w:color="auto"/>
                                                                    <w:left w:val="none" w:sz="0" w:space="0" w:color="auto"/>
                                                                    <w:bottom w:val="none" w:sz="0" w:space="0" w:color="auto"/>
                                                                    <w:right w:val="none" w:sz="0" w:space="0" w:color="auto"/>
                                                                  </w:divBdr>
                                                                </w:div>
                                                                <w:div w:id="969094737">
                                                                  <w:marLeft w:val="0"/>
                                                                  <w:marRight w:val="0"/>
                                                                  <w:marTop w:val="0"/>
                                                                  <w:marBottom w:val="0"/>
                                                                  <w:divBdr>
                                                                    <w:top w:val="none" w:sz="0" w:space="0" w:color="auto"/>
                                                                    <w:left w:val="none" w:sz="0" w:space="0" w:color="auto"/>
                                                                    <w:bottom w:val="none" w:sz="0" w:space="0" w:color="auto"/>
                                                                    <w:right w:val="none" w:sz="0" w:space="0" w:color="auto"/>
                                                                  </w:divBdr>
                                                                </w:div>
                                                                <w:div w:id="1707095821">
                                                                  <w:marLeft w:val="0"/>
                                                                  <w:marRight w:val="0"/>
                                                                  <w:marTop w:val="0"/>
                                                                  <w:marBottom w:val="0"/>
                                                                  <w:divBdr>
                                                                    <w:top w:val="none" w:sz="0" w:space="0" w:color="auto"/>
                                                                    <w:left w:val="none" w:sz="0" w:space="0" w:color="auto"/>
                                                                    <w:bottom w:val="none" w:sz="0" w:space="0" w:color="auto"/>
                                                                    <w:right w:val="none" w:sz="0" w:space="0" w:color="auto"/>
                                                                  </w:divBdr>
                                                                </w:div>
                                                                <w:div w:id="98304462">
                                                                  <w:marLeft w:val="0"/>
                                                                  <w:marRight w:val="0"/>
                                                                  <w:marTop w:val="0"/>
                                                                  <w:marBottom w:val="0"/>
                                                                  <w:divBdr>
                                                                    <w:top w:val="none" w:sz="0" w:space="0" w:color="auto"/>
                                                                    <w:left w:val="none" w:sz="0" w:space="0" w:color="auto"/>
                                                                    <w:bottom w:val="none" w:sz="0" w:space="0" w:color="auto"/>
                                                                    <w:right w:val="none" w:sz="0" w:space="0" w:color="auto"/>
                                                                  </w:divBdr>
                                                                </w:div>
                                                                <w:div w:id="887029958">
                                                                  <w:marLeft w:val="0"/>
                                                                  <w:marRight w:val="0"/>
                                                                  <w:marTop w:val="0"/>
                                                                  <w:marBottom w:val="0"/>
                                                                  <w:divBdr>
                                                                    <w:top w:val="none" w:sz="0" w:space="0" w:color="auto"/>
                                                                    <w:left w:val="none" w:sz="0" w:space="0" w:color="auto"/>
                                                                    <w:bottom w:val="none" w:sz="0" w:space="0" w:color="auto"/>
                                                                    <w:right w:val="none" w:sz="0" w:space="0" w:color="auto"/>
                                                                  </w:divBdr>
                                                                </w:div>
                                                                <w:div w:id="906575503">
                                                                  <w:marLeft w:val="0"/>
                                                                  <w:marRight w:val="0"/>
                                                                  <w:marTop w:val="0"/>
                                                                  <w:marBottom w:val="0"/>
                                                                  <w:divBdr>
                                                                    <w:top w:val="none" w:sz="0" w:space="0" w:color="auto"/>
                                                                    <w:left w:val="none" w:sz="0" w:space="0" w:color="auto"/>
                                                                    <w:bottom w:val="none" w:sz="0" w:space="0" w:color="auto"/>
                                                                    <w:right w:val="none" w:sz="0" w:space="0" w:color="auto"/>
                                                                  </w:divBdr>
                                                                </w:div>
                                                                <w:div w:id="486672631">
                                                                  <w:marLeft w:val="0"/>
                                                                  <w:marRight w:val="0"/>
                                                                  <w:marTop w:val="0"/>
                                                                  <w:marBottom w:val="0"/>
                                                                  <w:divBdr>
                                                                    <w:top w:val="none" w:sz="0" w:space="0" w:color="auto"/>
                                                                    <w:left w:val="none" w:sz="0" w:space="0" w:color="auto"/>
                                                                    <w:bottom w:val="none" w:sz="0" w:space="0" w:color="auto"/>
                                                                    <w:right w:val="none" w:sz="0" w:space="0" w:color="auto"/>
                                                                  </w:divBdr>
                                                                </w:div>
                                                                <w:div w:id="1685551795">
                                                                  <w:marLeft w:val="0"/>
                                                                  <w:marRight w:val="0"/>
                                                                  <w:marTop w:val="0"/>
                                                                  <w:marBottom w:val="0"/>
                                                                  <w:divBdr>
                                                                    <w:top w:val="none" w:sz="0" w:space="0" w:color="auto"/>
                                                                    <w:left w:val="none" w:sz="0" w:space="0" w:color="auto"/>
                                                                    <w:bottom w:val="none" w:sz="0" w:space="0" w:color="auto"/>
                                                                    <w:right w:val="none" w:sz="0" w:space="0" w:color="auto"/>
                                                                  </w:divBdr>
                                                                </w:div>
                                                                <w:div w:id="1579166511">
                                                                  <w:marLeft w:val="0"/>
                                                                  <w:marRight w:val="0"/>
                                                                  <w:marTop w:val="0"/>
                                                                  <w:marBottom w:val="0"/>
                                                                  <w:divBdr>
                                                                    <w:top w:val="none" w:sz="0" w:space="0" w:color="auto"/>
                                                                    <w:left w:val="none" w:sz="0" w:space="0" w:color="auto"/>
                                                                    <w:bottom w:val="none" w:sz="0" w:space="0" w:color="auto"/>
                                                                    <w:right w:val="none" w:sz="0" w:space="0" w:color="auto"/>
                                                                  </w:divBdr>
                                                                </w:div>
                                                                <w:div w:id="763722587">
                                                                  <w:marLeft w:val="0"/>
                                                                  <w:marRight w:val="0"/>
                                                                  <w:marTop w:val="0"/>
                                                                  <w:marBottom w:val="0"/>
                                                                  <w:divBdr>
                                                                    <w:top w:val="none" w:sz="0" w:space="0" w:color="auto"/>
                                                                    <w:left w:val="none" w:sz="0" w:space="0" w:color="auto"/>
                                                                    <w:bottom w:val="none" w:sz="0" w:space="0" w:color="auto"/>
                                                                    <w:right w:val="none" w:sz="0" w:space="0" w:color="auto"/>
                                                                  </w:divBdr>
                                                                </w:div>
                                                                <w:div w:id="2025669865">
                                                                  <w:marLeft w:val="0"/>
                                                                  <w:marRight w:val="0"/>
                                                                  <w:marTop w:val="0"/>
                                                                  <w:marBottom w:val="0"/>
                                                                  <w:divBdr>
                                                                    <w:top w:val="none" w:sz="0" w:space="0" w:color="auto"/>
                                                                    <w:left w:val="none" w:sz="0" w:space="0" w:color="auto"/>
                                                                    <w:bottom w:val="none" w:sz="0" w:space="0" w:color="auto"/>
                                                                    <w:right w:val="none" w:sz="0" w:space="0" w:color="auto"/>
                                                                  </w:divBdr>
                                                                </w:div>
                                                                <w:div w:id="875578113">
                                                                  <w:marLeft w:val="0"/>
                                                                  <w:marRight w:val="0"/>
                                                                  <w:marTop w:val="0"/>
                                                                  <w:marBottom w:val="0"/>
                                                                  <w:divBdr>
                                                                    <w:top w:val="none" w:sz="0" w:space="0" w:color="auto"/>
                                                                    <w:left w:val="none" w:sz="0" w:space="0" w:color="auto"/>
                                                                    <w:bottom w:val="none" w:sz="0" w:space="0" w:color="auto"/>
                                                                    <w:right w:val="none" w:sz="0" w:space="0" w:color="auto"/>
                                                                  </w:divBdr>
                                                                </w:div>
                                                                <w:div w:id="688340329">
                                                                  <w:marLeft w:val="0"/>
                                                                  <w:marRight w:val="0"/>
                                                                  <w:marTop w:val="0"/>
                                                                  <w:marBottom w:val="0"/>
                                                                  <w:divBdr>
                                                                    <w:top w:val="none" w:sz="0" w:space="0" w:color="auto"/>
                                                                    <w:left w:val="none" w:sz="0" w:space="0" w:color="auto"/>
                                                                    <w:bottom w:val="none" w:sz="0" w:space="0" w:color="auto"/>
                                                                    <w:right w:val="none" w:sz="0" w:space="0" w:color="auto"/>
                                                                  </w:divBdr>
                                                                </w:div>
                                                                <w:div w:id="1834444493">
                                                                  <w:marLeft w:val="0"/>
                                                                  <w:marRight w:val="0"/>
                                                                  <w:marTop w:val="0"/>
                                                                  <w:marBottom w:val="0"/>
                                                                  <w:divBdr>
                                                                    <w:top w:val="none" w:sz="0" w:space="0" w:color="auto"/>
                                                                    <w:left w:val="none" w:sz="0" w:space="0" w:color="auto"/>
                                                                    <w:bottom w:val="none" w:sz="0" w:space="0" w:color="auto"/>
                                                                    <w:right w:val="none" w:sz="0" w:space="0" w:color="auto"/>
                                                                  </w:divBdr>
                                                                </w:div>
                                                                <w:div w:id="2048680278">
                                                                  <w:marLeft w:val="0"/>
                                                                  <w:marRight w:val="0"/>
                                                                  <w:marTop w:val="0"/>
                                                                  <w:marBottom w:val="0"/>
                                                                  <w:divBdr>
                                                                    <w:top w:val="none" w:sz="0" w:space="0" w:color="auto"/>
                                                                    <w:left w:val="none" w:sz="0" w:space="0" w:color="auto"/>
                                                                    <w:bottom w:val="none" w:sz="0" w:space="0" w:color="auto"/>
                                                                    <w:right w:val="none" w:sz="0" w:space="0" w:color="auto"/>
                                                                  </w:divBdr>
                                                                </w:div>
                                                                <w:div w:id="1138767980">
                                                                  <w:marLeft w:val="0"/>
                                                                  <w:marRight w:val="0"/>
                                                                  <w:marTop w:val="0"/>
                                                                  <w:marBottom w:val="0"/>
                                                                  <w:divBdr>
                                                                    <w:top w:val="none" w:sz="0" w:space="0" w:color="auto"/>
                                                                    <w:left w:val="none" w:sz="0" w:space="0" w:color="auto"/>
                                                                    <w:bottom w:val="none" w:sz="0" w:space="0" w:color="auto"/>
                                                                    <w:right w:val="none" w:sz="0" w:space="0" w:color="auto"/>
                                                                  </w:divBdr>
                                                                </w:div>
                                                                <w:div w:id="392969766">
                                                                  <w:marLeft w:val="0"/>
                                                                  <w:marRight w:val="0"/>
                                                                  <w:marTop w:val="0"/>
                                                                  <w:marBottom w:val="0"/>
                                                                  <w:divBdr>
                                                                    <w:top w:val="none" w:sz="0" w:space="0" w:color="auto"/>
                                                                    <w:left w:val="none" w:sz="0" w:space="0" w:color="auto"/>
                                                                    <w:bottom w:val="none" w:sz="0" w:space="0" w:color="auto"/>
                                                                    <w:right w:val="none" w:sz="0" w:space="0" w:color="auto"/>
                                                                  </w:divBdr>
                                                                </w:div>
                                                                <w:div w:id="1220940959">
                                                                  <w:marLeft w:val="0"/>
                                                                  <w:marRight w:val="0"/>
                                                                  <w:marTop w:val="0"/>
                                                                  <w:marBottom w:val="0"/>
                                                                  <w:divBdr>
                                                                    <w:top w:val="none" w:sz="0" w:space="0" w:color="auto"/>
                                                                    <w:left w:val="none" w:sz="0" w:space="0" w:color="auto"/>
                                                                    <w:bottom w:val="none" w:sz="0" w:space="0" w:color="auto"/>
                                                                    <w:right w:val="none" w:sz="0" w:space="0" w:color="auto"/>
                                                                  </w:divBdr>
                                                                </w:div>
                                                                <w:div w:id="667949460">
                                                                  <w:marLeft w:val="0"/>
                                                                  <w:marRight w:val="0"/>
                                                                  <w:marTop w:val="0"/>
                                                                  <w:marBottom w:val="0"/>
                                                                  <w:divBdr>
                                                                    <w:top w:val="none" w:sz="0" w:space="0" w:color="auto"/>
                                                                    <w:left w:val="none" w:sz="0" w:space="0" w:color="auto"/>
                                                                    <w:bottom w:val="none" w:sz="0" w:space="0" w:color="auto"/>
                                                                    <w:right w:val="none" w:sz="0" w:space="0" w:color="auto"/>
                                                                  </w:divBdr>
                                                                </w:div>
                                                                <w:div w:id="1553079616">
                                                                  <w:marLeft w:val="0"/>
                                                                  <w:marRight w:val="0"/>
                                                                  <w:marTop w:val="0"/>
                                                                  <w:marBottom w:val="0"/>
                                                                  <w:divBdr>
                                                                    <w:top w:val="none" w:sz="0" w:space="0" w:color="auto"/>
                                                                    <w:left w:val="none" w:sz="0" w:space="0" w:color="auto"/>
                                                                    <w:bottom w:val="none" w:sz="0" w:space="0" w:color="auto"/>
                                                                    <w:right w:val="none" w:sz="0" w:space="0" w:color="auto"/>
                                                                  </w:divBdr>
                                                                </w:div>
                                                                <w:div w:id="553200690">
                                                                  <w:marLeft w:val="0"/>
                                                                  <w:marRight w:val="0"/>
                                                                  <w:marTop w:val="0"/>
                                                                  <w:marBottom w:val="0"/>
                                                                  <w:divBdr>
                                                                    <w:top w:val="none" w:sz="0" w:space="0" w:color="auto"/>
                                                                    <w:left w:val="none" w:sz="0" w:space="0" w:color="auto"/>
                                                                    <w:bottom w:val="none" w:sz="0" w:space="0" w:color="auto"/>
                                                                    <w:right w:val="none" w:sz="0" w:space="0" w:color="auto"/>
                                                                  </w:divBdr>
                                                                </w:div>
                                                                <w:div w:id="98985332">
                                                                  <w:marLeft w:val="0"/>
                                                                  <w:marRight w:val="0"/>
                                                                  <w:marTop w:val="0"/>
                                                                  <w:marBottom w:val="0"/>
                                                                  <w:divBdr>
                                                                    <w:top w:val="none" w:sz="0" w:space="0" w:color="auto"/>
                                                                    <w:left w:val="none" w:sz="0" w:space="0" w:color="auto"/>
                                                                    <w:bottom w:val="none" w:sz="0" w:space="0" w:color="auto"/>
                                                                    <w:right w:val="none" w:sz="0" w:space="0" w:color="auto"/>
                                                                  </w:divBdr>
                                                                </w:div>
                                                                <w:div w:id="876234242">
                                                                  <w:marLeft w:val="0"/>
                                                                  <w:marRight w:val="0"/>
                                                                  <w:marTop w:val="0"/>
                                                                  <w:marBottom w:val="0"/>
                                                                  <w:divBdr>
                                                                    <w:top w:val="none" w:sz="0" w:space="0" w:color="auto"/>
                                                                    <w:left w:val="none" w:sz="0" w:space="0" w:color="auto"/>
                                                                    <w:bottom w:val="none" w:sz="0" w:space="0" w:color="auto"/>
                                                                    <w:right w:val="none" w:sz="0" w:space="0" w:color="auto"/>
                                                                  </w:divBdr>
                                                                </w:div>
                                                                <w:div w:id="1255936223">
                                                                  <w:marLeft w:val="0"/>
                                                                  <w:marRight w:val="0"/>
                                                                  <w:marTop w:val="0"/>
                                                                  <w:marBottom w:val="0"/>
                                                                  <w:divBdr>
                                                                    <w:top w:val="none" w:sz="0" w:space="0" w:color="auto"/>
                                                                    <w:left w:val="none" w:sz="0" w:space="0" w:color="auto"/>
                                                                    <w:bottom w:val="none" w:sz="0" w:space="0" w:color="auto"/>
                                                                    <w:right w:val="none" w:sz="0" w:space="0" w:color="auto"/>
                                                                  </w:divBdr>
                                                                </w:div>
                                                                <w:div w:id="1453213160">
                                                                  <w:marLeft w:val="0"/>
                                                                  <w:marRight w:val="0"/>
                                                                  <w:marTop w:val="0"/>
                                                                  <w:marBottom w:val="0"/>
                                                                  <w:divBdr>
                                                                    <w:top w:val="none" w:sz="0" w:space="0" w:color="auto"/>
                                                                    <w:left w:val="none" w:sz="0" w:space="0" w:color="auto"/>
                                                                    <w:bottom w:val="none" w:sz="0" w:space="0" w:color="auto"/>
                                                                    <w:right w:val="none" w:sz="0" w:space="0" w:color="auto"/>
                                                                  </w:divBdr>
                                                                </w:div>
                                                                <w:div w:id="1830831663">
                                                                  <w:marLeft w:val="0"/>
                                                                  <w:marRight w:val="0"/>
                                                                  <w:marTop w:val="0"/>
                                                                  <w:marBottom w:val="0"/>
                                                                  <w:divBdr>
                                                                    <w:top w:val="none" w:sz="0" w:space="0" w:color="auto"/>
                                                                    <w:left w:val="none" w:sz="0" w:space="0" w:color="auto"/>
                                                                    <w:bottom w:val="none" w:sz="0" w:space="0" w:color="auto"/>
                                                                    <w:right w:val="none" w:sz="0" w:space="0" w:color="auto"/>
                                                                  </w:divBdr>
                                                                </w:div>
                                                                <w:div w:id="648292934">
                                                                  <w:marLeft w:val="0"/>
                                                                  <w:marRight w:val="0"/>
                                                                  <w:marTop w:val="0"/>
                                                                  <w:marBottom w:val="0"/>
                                                                  <w:divBdr>
                                                                    <w:top w:val="none" w:sz="0" w:space="0" w:color="auto"/>
                                                                    <w:left w:val="none" w:sz="0" w:space="0" w:color="auto"/>
                                                                    <w:bottom w:val="none" w:sz="0" w:space="0" w:color="auto"/>
                                                                    <w:right w:val="none" w:sz="0" w:space="0" w:color="auto"/>
                                                                  </w:divBdr>
                                                                </w:div>
                                                              </w:divsChild>
                                                            </w:div>
                                                            <w:div w:id="2038115050">
                                                              <w:marLeft w:val="0"/>
                                                              <w:marRight w:val="0"/>
                                                              <w:marTop w:val="0"/>
                                                              <w:marBottom w:val="0"/>
                                                              <w:divBdr>
                                                                <w:top w:val="none" w:sz="0" w:space="0" w:color="auto"/>
                                                                <w:left w:val="none" w:sz="0" w:space="0" w:color="auto"/>
                                                                <w:bottom w:val="none" w:sz="0" w:space="0" w:color="auto"/>
                                                                <w:right w:val="none" w:sz="0" w:space="0" w:color="auto"/>
                                                              </w:divBdr>
                                                              <w:divsChild>
                                                                <w:div w:id="1009217544">
                                                                  <w:marLeft w:val="0"/>
                                                                  <w:marRight w:val="0"/>
                                                                  <w:marTop w:val="0"/>
                                                                  <w:marBottom w:val="0"/>
                                                                  <w:divBdr>
                                                                    <w:top w:val="none" w:sz="0" w:space="0" w:color="auto"/>
                                                                    <w:left w:val="none" w:sz="0" w:space="0" w:color="auto"/>
                                                                    <w:bottom w:val="none" w:sz="0" w:space="0" w:color="auto"/>
                                                                    <w:right w:val="none" w:sz="0" w:space="0" w:color="auto"/>
                                                                  </w:divBdr>
                                                                  <w:divsChild>
                                                                    <w:div w:id="1288927832">
                                                                      <w:marLeft w:val="0"/>
                                                                      <w:marRight w:val="0"/>
                                                                      <w:marTop w:val="0"/>
                                                                      <w:marBottom w:val="0"/>
                                                                      <w:divBdr>
                                                                        <w:top w:val="none" w:sz="0" w:space="0" w:color="auto"/>
                                                                        <w:left w:val="none" w:sz="0" w:space="0" w:color="auto"/>
                                                                        <w:bottom w:val="none" w:sz="0" w:space="0" w:color="auto"/>
                                                                        <w:right w:val="none" w:sz="0" w:space="0" w:color="auto"/>
                                                                      </w:divBdr>
                                                                      <w:divsChild>
                                                                        <w:div w:id="1429807370">
                                                                          <w:marLeft w:val="0"/>
                                                                          <w:marRight w:val="0"/>
                                                                          <w:marTop w:val="0"/>
                                                                          <w:marBottom w:val="0"/>
                                                                          <w:divBdr>
                                                                            <w:top w:val="none" w:sz="0" w:space="0" w:color="auto"/>
                                                                            <w:left w:val="none" w:sz="0" w:space="0" w:color="auto"/>
                                                                            <w:bottom w:val="none" w:sz="0" w:space="0" w:color="auto"/>
                                                                            <w:right w:val="none" w:sz="0" w:space="0" w:color="auto"/>
                                                                          </w:divBdr>
                                                                        </w:div>
                                                                        <w:div w:id="140082459">
                                                                          <w:marLeft w:val="0"/>
                                                                          <w:marRight w:val="0"/>
                                                                          <w:marTop w:val="0"/>
                                                                          <w:marBottom w:val="0"/>
                                                                          <w:divBdr>
                                                                            <w:top w:val="none" w:sz="0" w:space="0" w:color="auto"/>
                                                                            <w:left w:val="none" w:sz="0" w:space="0" w:color="auto"/>
                                                                            <w:bottom w:val="none" w:sz="0" w:space="0" w:color="auto"/>
                                                                            <w:right w:val="none" w:sz="0" w:space="0" w:color="auto"/>
                                                                          </w:divBdr>
                                                                        </w:div>
                                                                        <w:div w:id="596400971">
                                                                          <w:marLeft w:val="0"/>
                                                                          <w:marRight w:val="0"/>
                                                                          <w:marTop w:val="0"/>
                                                                          <w:marBottom w:val="0"/>
                                                                          <w:divBdr>
                                                                            <w:top w:val="none" w:sz="0" w:space="0" w:color="auto"/>
                                                                            <w:left w:val="none" w:sz="0" w:space="0" w:color="auto"/>
                                                                            <w:bottom w:val="none" w:sz="0" w:space="0" w:color="auto"/>
                                                                            <w:right w:val="none" w:sz="0" w:space="0" w:color="auto"/>
                                                                          </w:divBdr>
                                                                        </w:div>
                                                                        <w:div w:id="1700619637">
                                                                          <w:marLeft w:val="0"/>
                                                                          <w:marRight w:val="0"/>
                                                                          <w:marTop w:val="0"/>
                                                                          <w:marBottom w:val="0"/>
                                                                          <w:divBdr>
                                                                            <w:top w:val="none" w:sz="0" w:space="0" w:color="auto"/>
                                                                            <w:left w:val="none" w:sz="0" w:space="0" w:color="auto"/>
                                                                            <w:bottom w:val="none" w:sz="0" w:space="0" w:color="auto"/>
                                                                            <w:right w:val="none" w:sz="0" w:space="0" w:color="auto"/>
                                                                          </w:divBdr>
                                                                        </w:div>
                                                                        <w:div w:id="1568490773">
                                                                          <w:marLeft w:val="0"/>
                                                                          <w:marRight w:val="0"/>
                                                                          <w:marTop w:val="0"/>
                                                                          <w:marBottom w:val="0"/>
                                                                          <w:divBdr>
                                                                            <w:top w:val="none" w:sz="0" w:space="0" w:color="auto"/>
                                                                            <w:left w:val="none" w:sz="0" w:space="0" w:color="auto"/>
                                                                            <w:bottom w:val="none" w:sz="0" w:space="0" w:color="auto"/>
                                                                            <w:right w:val="none" w:sz="0" w:space="0" w:color="auto"/>
                                                                          </w:divBdr>
                                                                        </w:div>
                                                                        <w:div w:id="1656058611">
                                                                          <w:marLeft w:val="0"/>
                                                                          <w:marRight w:val="0"/>
                                                                          <w:marTop w:val="0"/>
                                                                          <w:marBottom w:val="0"/>
                                                                          <w:divBdr>
                                                                            <w:top w:val="none" w:sz="0" w:space="0" w:color="auto"/>
                                                                            <w:left w:val="none" w:sz="0" w:space="0" w:color="auto"/>
                                                                            <w:bottom w:val="none" w:sz="0" w:space="0" w:color="auto"/>
                                                                            <w:right w:val="none" w:sz="0" w:space="0" w:color="auto"/>
                                                                          </w:divBdr>
                                                                        </w:div>
                                                                        <w:div w:id="2040233946">
                                                                          <w:marLeft w:val="0"/>
                                                                          <w:marRight w:val="0"/>
                                                                          <w:marTop w:val="0"/>
                                                                          <w:marBottom w:val="0"/>
                                                                          <w:divBdr>
                                                                            <w:top w:val="none" w:sz="0" w:space="0" w:color="auto"/>
                                                                            <w:left w:val="none" w:sz="0" w:space="0" w:color="auto"/>
                                                                            <w:bottom w:val="none" w:sz="0" w:space="0" w:color="auto"/>
                                                                            <w:right w:val="none" w:sz="0" w:space="0" w:color="auto"/>
                                                                          </w:divBdr>
                                                                        </w:div>
                                                                        <w:div w:id="2079400151">
                                                                          <w:marLeft w:val="0"/>
                                                                          <w:marRight w:val="0"/>
                                                                          <w:marTop w:val="0"/>
                                                                          <w:marBottom w:val="0"/>
                                                                          <w:divBdr>
                                                                            <w:top w:val="none" w:sz="0" w:space="0" w:color="auto"/>
                                                                            <w:left w:val="none" w:sz="0" w:space="0" w:color="auto"/>
                                                                            <w:bottom w:val="none" w:sz="0" w:space="0" w:color="auto"/>
                                                                            <w:right w:val="none" w:sz="0" w:space="0" w:color="auto"/>
                                                                          </w:divBdr>
                                                                        </w:div>
                                                                        <w:div w:id="1561552650">
                                                                          <w:marLeft w:val="0"/>
                                                                          <w:marRight w:val="0"/>
                                                                          <w:marTop w:val="0"/>
                                                                          <w:marBottom w:val="0"/>
                                                                          <w:divBdr>
                                                                            <w:top w:val="none" w:sz="0" w:space="0" w:color="auto"/>
                                                                            <w:left w:val="none" w:sz="0" w:space="0" w:color="auto"/>
                                                                            <w:bottom w:val="none" w:sz="0" w:space="0" w:color="auto"/>
                                                                            <w:right w:val="none" w:sz="0" w:space="0" w:color="auto"/>
                                                                          </w:divBdr>
                                                                        </w:div>
                                                                        <w:div w:id="591401208">
                                                                          <w:marLeft w:val="0"/>
                                                                          <w:marRight w:val="0"/>
                                                                          <w:marTop w:val="0"/>
                                                                          <w:marBottom w:val="0"/>
                                                                          <w:divBdr>
                                                                            <w:top w:val="none" w:sz="0" w:space="0" w:color="auto"/>
                                                                            <w:left w:val="none" w:sz="0" w:space="0" w:color="auto"/>
                                                                            <w:bottom w:val="none" w:sz="0" w:space="0" w:color="auto"/>
                                                                            <w:right w:val="none" w:sz="0" w:space="0" w:color="auto"/>
                                                                          </w:divBdr>
                                                                        </w:div>
                                                                        <w:div w:id="45642937">
                                                                          <w:marLeft w:val="0"/>
                                                                          <w:marRight w:val="0"/>
                                                                          <w:marTop w:val="0"/>
                                                                          <w:marBottom w:val="0"/>
                                                                          <w:divBdr>
                                                                            <w:top w:val="none" w:sz="0" w:space="0" w:color="auto"/>
                                                                            <w:left w:val="none" w:sz="0" w:space="0" w:color="auto"/>
                                                                            <w:bottom w:val="none" w:sz="0" w:space="0" w:color="auto"/>
                                                                            <w:right w:val="none" w:sz="0" w:space="0" w:color="auto"/>
                                                                          </w:divBdr>
                                                                        </w:div>
                                                                        <w:div w:id="2053340040">
                                                                          <w:marLeft w:val="0"/>
                                                                          <w:marRight w:val="0"/>
                                                                          <w:marTop w:val="0"/>
                                                                          <w:marBottom w:val="0"/>
                                                                          <w:divBdr>
                                                                            <w:top w:val="none" w:sz="0" w:space="0" w:color="auto"/>
                                                                            <w:left w:val="none" w:sz="0" w:space="0" w:color="auto"/>
                                                                            <w:bottom w:val="none" w:sz="0" w:space="0" w:color="auto"/>
                                                                            <w:right w:val="none" w:sz="0" w:space="0" w:color="auto"/>
                                                                          </w:divBdr>
                                                                        </w:div>
                                                                        <w:div w:id="1206913189">
                                                                          <w:marLeft w:val="0"/>
                                                                          <w:marRight w:val="0"/>
                                                                          <w:marTop w:val="0"/>
                                                                          <w:marBottom w:val="0"/>
                                                                          <w:divBdr>
                                                                            <w:top w:val="none" w:sz="0" w:space="0" w:color="auto"/>
                                                                            <w:left w:val="none" w:sz="0" w:space="0" w:color="auto"/>
                                                                            <w:bottom w:val="none" w:sz="0" w:space="0" w:color="auto"/>
                                                                            <w:right w:val="none" w:sz="0" w:space="0" w:color="auto"/>
                                                                          </w:divBdr>
                                                                        </w:div>
                                                                        <w:div w:id="655454828">
                                                                          <w:marLeft w:val="0"/>
                                                                          <w:marRight w:val="0"/>
                                                                          <w:marTop w:val="0"/>
                                                                          <w:marBottom w:val="0"/>
                                                                          <w:divBdr>
                                                                            <w:top w:val="none" w:sz="0" w:space="0" w:color="auto"/>
                                                                            <w:left w:val="none" w:sz="0" w:space="0" w:color="auto"/>
                                                                            <w:bottom w:val="none" w:sz="0" w:space="0" w:color="auto"/>
                                                                            <w:right w:val="none" w:sz="0" w:space="0" w:color="auto"/>
                                                                          </w:divBdr>
                                                                        </w:div>
                                                                        <w:div w:id="1070924774">
                                                                          <w:marLeft w:val="0"/>
                                                                          <w:marRight w:val="0"/>
                                                                          <w:marTop w:val="0"/>
                                                                          <w:marBottom w:val="0"/>
                                                                          <w:divBdr>
                                                                            <w:top w:val="none" w:sz="0" w:space="0" w:color="auto"/>
                                                                            <w:left w:val="none" w:sz="0" w:space="0" w:color="auto"/>
                                                                            <w:bottom w:val="none" w:sz="0" w:space="0" w:color="auto"/>
                                                                            <w:right w:val="none" w:sz="0" w:space="0" w:color="auto"/>
                                                                          </w:divBdr>
                                                                        </w:div>
                                                                        <w:div w:id="218517376">
                                                                          <w:marLeft w:val="0"/>
                                                                          <w:marRight w:val="0"/>
                                                                          <w:marTop w:val="0"/>
                                                                          <w:marBottom w:val="0"/>
                                                                          <w:divBdr>
                                                                            <w:top w:val="none" w:sz="0" w:space="0" w:color="auto"/>
                                                                            <w:left w:val="none" w:sz="0" w:space="0" w:color="auto"/>
                                                                            <w:bottom w:val="none" w:sz="0" w:space="0" w:color="auto"/>
                                                                            <w:right w:val="none" w:sz="0" w:space="0" w:color="auto"/>
                                                                          </w:divBdr>
                                                                        </w:div>
                                                                      </w:divsChild>
                                                                    </w:div>
                                                                    <w:div w:id="1068190383">
                                                                      <w:marLeft w:val="0"/>
                                                                      <w:marRight w:val="0"/>
                                                                      <w:marTop w:val="0"/>
                                                                      <w:marBottom w:val="0"/>
                                                                      <w:divBdr>
                                                                        <w:top w:val="none" w:sz="0" w:space="0" w:color="auto"/>
                                                                        <w:left w:val="none" w:sz="0" w:space="0" w:color="auto"/>
                                                                        <w:bottom w:val="none" w:sz="0" w:space="0" w:color="auto"/>
                                                                        <w:right w:val="none" w:sz="0" w:space="0" w:color="auto"/>
                                                                      </w:divBdr>
                                                                      <w:divsChild>
                                                                        <w:div w:id="21976725">
                                                                          <w:marLeft w:val="0"/>
                                                                          <w:marRight w:val="0"/>
                                                                          <w:marTop w:val="0"/>
                                                                          <w:marBottom w:val="0"/>
                                                                          <w:divBdr>
                                                                            <w:top w:val="none" w:sz="0" w:space="0" w:color="auto"/>
                                                                            <w:left w:val="none" w:sz="0" w:space="0" w:color="auto"/>
                                                                            <w:bottom w:val="none" w:sz="0" w:space="0" w:color="auto"/>
                                                                            <w:right w:val="none" w:sz="0" w:space="0" w:color="auto"/>
                                                                          </w:divBdr>
                                                                          <w:divsChild>
                                                                            <w:div w:id="1101411955">
                                                                              <w:marLeft w:val="0"/>
                                                                              <w:marRight w:val="0"/>
                                                                              <w:marTop w:val="0"/>
                                                                              <w:marBottom w:val="0"/>
                                                                              <w:divBdr>
                                                                                <w:top w:val="none" w:sz="0" w:space="0" w:color="auto"/>
                                                                                <w:left w:val="none" w:sz="0" w:space="0" w:color="auto"/>
                                                                                <w:bottom w:val="none" w:sz="0" w:space="0" w:color="auto"/>
                                                                                <w:right w:val="none" w:sz="0" w:space="0" w:color="auto"/>
                                                                              </w:divBdr>
                                                                              <w:divsChild>
                                                                                <w:div w:id="1285497737">
                                                                                  <w:marLeft w:val="0"/>
                                                                                  <w:marRight w:val="0"/>
                                                                                  <w:marTop w:val="0"/>
                                                                                  <w:marBottom w:val="0"/>
                                                                                  <w:divBdr>
                                                                                    <w:top w:val="none" w:sz="0" w:space="0" w:color="auto"/>
                                                                                    <w:left w:val="none" w:sz="0" w:space="0" w:color="auto"/>
                                                                                    <w:bottom w:val="none" w:sz="0" w:space="0" w:color="auto"/>
                                                                                    <w:right w:val="none" w:sz="0" w:space="0" w:color="auto"/>
                                                                                  </w:divBdr>
                                                                                </w:div>
                                                                                <w:div w:id="1581258051">
                                                                                  <w:marLeft w:val="0"/>
                                                                                  <w:marRight w:val="0"/>
                                                                                  <w:marTop w:val="0"/>
                                                                                  <w:marBottom w:val="0"/>
                                                                                  <w:divBdr>
                                                                                    <w:top w:val="none" w:sz="0" w:space="0" w:color="auto"/>
                                                                                    <w:left w:val="none" w:sz="0" w:space="0" w:color="auto"/>
                                                                                    <w:bottom w:val="none" w:sz="0" w:space="0" w:color="auto"/>
                                                                                    <w:right w:val="none" w:sz="0" w:space="0" w:color="auto"/>
                                                                                  </w:divBdr>
                                                                                </w:div>
                                                                                <w:div w:id="676734519">
                                                                                  <w:marLeft w:val="0"/>
                                                                                  <w:marRight w:val="0"/>
                                                                                  <w:marTop w:val="0"/>
                                                                                  <w:marBottom w:val="0"/>
                                                                                  <w:divBdr>
                                                                                    <w:top w:val="none" w:sz="0" w:space="0" w:color="auto"/>
                                                                                    <w:left w:val="none" w:sz="0" w:space="0" w:color="auto"/>
                                                                                    <w:bottom w:val="none" w:sz="0" w:space="0" w:color="auto"/>
                                                                                    <w:right w:val="none" w:sz="0" w:space="0" w:color="auto"/>
                                                                                  </w:divBdr>
                                                                                </w:div>
                                                                                <w:div w:id="242760546">
                                                                                  <w:marLeft w:val="0"/>
                                                                                  <w:marRight w:val="0"/>
                                                                                  <w:marTop w:val="0"/>
                                                                                  <w:marBottom w:val="0"/>
                                                                                  <w:divBdr>
                                                                                    <w:top w:val="none" w:sz="0" w:space="0" w:color="auto"/>
                                                                                    <w:left w:val="none" w:sz="0" w:space="0" w:color="auto"/>
                                                                                    <w:bottom w:val="none" w:sz="0" w:space="0" w:color="auto"/>
                                                                                    <w:right w:val="none" w:sz="0" w:space="0" w:color="auto"/>
                                                                                  </w:divBdr>
                                                                                </w:div>
                                                                                <w:div w:id="1052971421">
                                                                                  <w:marLeft w:val="0"/>
                                                                                  <w:marRight w:val="0"/>
                                                                                  <w:marTop w:val="0"/>
                                                                                  <w:marBottom w:val="0"/>
                                                                                  <w:divBdr>
                                                                                    <w:top w:val="none" w:sz="0" w:space="0" w:color="auto"/>
                                                                                    <w:left w:val="none" w:sz="0" w:space="0" w:color="auto"/>
                                                                                    <w:bottom w:val="none" w:sz="0" w:space="0" w:color="auto"/>
                                                                                    <w:right w:val="none" w:sz="0" w:space="0" w:color="auto"/>
                                                                                  </w:divBdr>
                                                                                </w:div>
                                                                                <w:div w:id="927159454">
                                                                                  <w:marLeft w:val="0"/>
                                                                                  <w:marRight w:val="0"/>
                                                                                  <w:marTop w:val="0"/>
                                                                                  <w:marBottom w:val="0"/>
                                                                                  <w:divBdr>
                                                                                    <w:top w:val="none" w:sz="0" w:space="0" w:color="auto"/>
                                                                                    <w:left w:val="none" w:sz="0" w:space="0" w:color="auto"/>
                                                                                    <w:bottom w:val="none" w:sz="0" w:space="0" w:color="auto"/>
                                                                                    <w:right w:val="none" w:sz="0" w:space="0" w:color="auto"/>
                                                                                  </w:divBdr>
                                                                                </w:div>
                                                                                <w:div w:id="1111127720">
                                                                                  <w:marLeft w:val="0"/>
                                                                                  <w:marRight w:val="0"/>
                                                                                  <w:marTop w:val="0"/>
                                                                                  <w:marBottom w:val="0"/>
                                                                                  <w:divBdr>
                                                                                    <w:top w:val="none" w:sz="0" w:space="0" w:color="auto"/>
                                                                                    <w:left w:val="none" w:sz="0" w:space="0" w:color="auto"/>
                                                                                    <w:bottom w:val="none" w:sz="0" w:space="0" w:color="auto"/>
                                                                                    <w:right w:val="none" w:sz="0" w:space="0" w:color="auto"/>
                                                                                  </w:divBdr>
                                                                                </w:div>
                                                                                <w:div w:id="1111171186">
                                                                                  <w:marLeft w:val="0"/>
                                                                                  <w:marRight w:val="0"/>
                                                                                  <w:marTop w:val="0"/>
                                                                                  <w:marBottom w:val="0"/>
                                                                                  <w:divBdr>
                                                                                    <w:top w:val="none" w:sz="0" w:space="0" w:color="auto"/>
                                                                                    <w:left w:val="none" w:sz="0" w:space="0" w:color="auto"/>
                                                                                    <w:bottom w:val="none" w:sz="0" w:space="0" w:color="auto"/>
                                                                                    <w:right w:val="none" w:sz="0" w:space="0" w:color="auto"/>
                                                                                  </w:divBdr>
                                                                                </w:div>
                                                                                <w:div w:id="1271737038">
                                                                                  <w:marLeft w:val="0"/>
                                                                                  <w:marRight w:val="0"/>
                                                                                  <w:marTop w:val="0"/>
                                                                                  <w:marBottom w:val="0"/>
                                                                                  <w:divBdr>
                                                                                    <w:top w:val="none" w:sz="0" w:space="0" w:color="auto"/>
                                                                                    <w:left w:val="none" w:sz="0" w:space="0" w:color="auto"/>
                                                                                    <w:bottom w:val="none" w:sz="0" w:space="0" w:color="auto"/>
                                                                                    <w:right w:val="none" w:sz="0" w:space="0" w:color="auto"/>
                                                                                  </w:divBdr>
                                                                                </w:div>
                                                                                <w:div w:id="994333163">
                                                                                  <w:marLeft w:val="0"/>
                                                                                  <w:marRight w:val="0"/>
                                                                                  <w:marTop w:val="0"/>
                                                                                  <w:marBottom w:val="0"/>
                                                                                  <w:divBdr>
                                                                                    <w:top w:val="none" w:sz="0" w:space="0" w:color="auto"/>
                                                                                    <w:left w:val="none" w:sz="0" w:space="0" w:color="auto"/>
                                                                                    <w:bottom w:val="none" w:sz="0" w:space="0" w:color="auto"/>
                                                                                    <w:right w:val="none" w:sz="0" w:space="0" w:color="auto"/>
                                                                                  </w:divBdr>
                                                                                </w:div>
                                                                                <w:div w:id="1307858642">
                                                                                  <w:marLeft w:val="0"/>
                                                                                  <w:marRight w:val="0"/>
                                                                                  <w:marTop w:val="0"/>
                                                                                  <w:marBottom w:val="0"/>
                                                                                  <w:divBdr>
                                                                                    <w:top w:val="none" w:sz="0" w:space="0" w:color="auto"/>
                                                                                    <w:left w:val="none" w:sz="0" w:space="0" w:color="auto"/>
                                                                                    <w:bottom w:val="none" w:sz="0" w:space="0" w:color="auto"/>
                                                                                    <w:right w:val="none" w:sz="0" w:space="0" w:color="auto"/>
                                                                                  </w:divBdr>
                                                                                </w:div>
                                                                                <w:div w:id="1222987648">
                                                                                  <w:marLeft w:val="0"/>
                                                                                  <w:marRight w:val="0"/>
                                                                                  <w:marTop w:val="0"/>
                                                                                  <w:marBottom w:val="0"/>
                                                                                  <w:divBdr>
                                                                                    <w:top w:val="none" w:sz="0" w:space="0" w:color="auto"/>
                                                                                    <w:left w:val="none" w:sz="0" w:space="0" w:color="auto"/>
                                                                                    <w:bottom w:val="none" w:sz="0" w:space="0" w:color="auto"/>
                                                                                    <w:right w:val="none" w:sz="0" w:space="0" w:color="auto"/>
                                                                                  </w:divBdr>
                                                                                </w:div>
                                                                                <w:div w:id="214778870">
                                                                                  <w:marLeft w:val="0"/>
                                                                                  <w:marRight w:val="0"/>
                                                                                  <w:marTop w:val="0"/>
                                                                                  <w:marBottom w:val="0"/>
                                                                                  <w:divBdr>
                                                                                    <w:top w:val="none" w:sz="0" w:space="0" w:color="auto"/>
                                                                                    <w:left w:val="none" w:sz="0" w:space="0" w:color="auto"/>
                                                                                    <w:bottom w:val="none" w:sz="0" w:space="0" w:color="auto"/>
                                                                                    <w:right w:val="none" w:sz="0" w:space="0" w:color="auto"/>
                                                                                  </w:divBdr>
                                                                                </w:div>
                                                                                <w:div w:id="1446778391">
                                                                                  <w:marLeft w:val="0"/>
                                                                                  <w:marRight w:val="0"/>
                                                                                  <w:marTop w:val="0"/>
                                                                                  <w:marBottom w:val="0"/>
                                                                                  <w:divBdr>
                                                                                    <w:top w:val="none" w:sz="0" w:space="0" w:color="auto"/>
                                                                                    <w:left w:val="none" w:sz="0" w:space="0" w:color="auto"/>
                                                                                    <w:bottom w:val="none" w:sz="0" w:space="0" w:color="auto"/>
                                                                                    <w:right w:val="none" w:sz="0" w:space="0" w:color="auto"/>
                                                                                  </w:divBdr>
                                                                                </w:div>
                                                                                <w:div w:id="1875923653">
                                                                                  <w:marLeft w:val="0"/>
                                                                                  <w:marRight w:val="0"/>
                                                                                  <w:marTop w:val="0"/>
                                                                                  <w:marBottom w:val="0"/>
                                                                                  <w:divBdr>
                                                                                    <w:top w:val="none" w:sz="0" w:space="0" w:color="auto"/>
                                                                                    <w:left w:val="none" w:sz="0" w:space="0" w:color="auto"/>
                                                                                    <w:bottom w:val="none" w:sz="0" w:space="0" w:color="auto"/>
                                                                                    <w:right w:val="none" w:sz="0" w:space="0" w:color="auto"/>
                                                                                  </w:divBdr>
                                                                                </w:div>
                                                                                <w:div w:id="25638333">
                                                                                  <w:marLeft w:val="0"/>
                                                                                  <w:marRight w:val="0"/>
                                                                                  <w:marTop w:val="0"/>
                                                                                  <w:marBottom w:val="0"/>
                                                                                  <w:divBdr>
                                                                                    <w:top w:val="none" w:sz="0" w:space="0" w:color="auto"/>
                                                                                    <w:left w:val="none" w:sz="0" w:space="0" w:color="auto"/>
                                                                                    <w:bottom w:val="none" w:sz="0" w:space="0" w:color="auto"/>
                                                                                    <w:right w:val="none" w:sz="0" w:space="0" w:color="auto"/>
                                                                                  </w:divBdr>
                                                                                </w:div>
                                                                                <w:div w:id="964699404">
                                                                                  <w:marLeft w:val="0"/>
                                                                                  <w:marRight w:val="0"/>
                                                                                  <w:marTop w:val="0"/>
                                                                                  <w:marBottom w:val="0"/>
                                                                                  <w:divBdr>
                                                                                    <w:top w:val="none" w:sz="0" w:space="0" w:color="auto"/>
                                                                                    <w:left w:val="none" w:sz="0" w:space="0" w:color="auto"/>
                                                                                    <w:bottom w:val="none" w:sz="0" w:space="0" w:color="auto"/>
                                                                                    <w:right w:val="none" w:sz="0" w:space="0" w:color="auto"/>
                                                                                  </w:divBdr>
                                                                                </w:div>
                                                                                <w:div w:id="1629049378">
                                                                                  <w:marLeft w:val="0"/>
                                                                                  <w:marRight w:val="0"/>
                                                                                  <w:marTop w:val="0"/>
                                                                                  <w:marBottom w:val="0"/>
                                                                                  <w:divBdr>
                                                                                    <w:top w:val="none" w:sz="0" w:space="0" w:color="auto"/>
                                                                                    <w:left w:val="none" w:sz="0" w:space="0" w:color="auto"/>
                                                                                    <w:bottom w:val="none" w:sz="0" w:space="0" w:color="auto"/>
                                                                                    <w:right w:val="none" w:sz="0" w:space="0" w:color="auto"/>
                                                                                  </w:divBdr>
                                                                                </w:div>
                                                                                <w:div w:id="2084443964">
                                                                                  <w:marLeft w:val="0"/>
                                                                                  <w:marRight w:val="0"/>
                                                                                  <w:marTop w:val="0"/>
                                                                                  <w:marBottom w:val="0"/>
                                                                                  <w:divBdr>
                                                                                    <w:top w:val="none" w:sz="0" w:space="0" w:color="auto"/>
                                                                                    <w:left w:val="none" w:sz="0" w:space="0" w:color="auto"/>
                                                                                    <w:bottom w:val="none" w:sz="0" w:space="0" w:color="auto"/>
                                                                                    <w:right w:val="none" w:sz="0" w:space="0" w:color="auto"/>
                                                                                  </w:divBdr>
                                                                                </w:div>
                                                                                <w:div w:id="1888292955">
                                                                                  <w:marLeft w:val="0"/>
                                                                                  <w:marRight w:val="0"/>
                                                                                  <w:marTop w:val="0"/>
                                                                                  <w:marBottom w:val="0"/>
                                                                                  <w:divBdr>
                                                                                    <w:top w:val="none" w:sz="0" w:space="0" w:color="auto"/>
                                                                                    <w:left w:val="none" w:sz="0" w:space="0" w:color="auto"/>
                                                                                    <w:bottom w:val="none" w:sz="0" w:space="0" w:color="auto"/>
                                                                                    <w:right w:val="none" w:sz="0" w:space="0" w:color="auto"/>
                                                                                  </w:divBdr>
                                                                                </w:div>
                                                                                <w:div w:id="62683310">
                                                                                  <w:marLeft w:val="0"/>
                                                                                  <w:marRight w:val="0"/>
                                                                                  <w:marTop w:val="0"/>
                                                                                  <w:marBottom w:val="0"/>
                                                                                  <w:divBdr>
                                                                                    <w:top w:val="none" w:sz="0" w:space="0" w:color="auto"/>
                                                                                    <w:left w:val="none" w:sz="0" w:space="0" w:color="auto"/>
                                                                                    <w:bottom w:val="none" w:sz="0" w:space="0" w:color="auto"/>
                                                                                    <w:right w:val="none" w:sz="0" w:space="0" w:color="auto"/>
                                                                                  </w:divBdr>
                                                                                </w:div>
                                                                                <w:div w:id="1289244502">
                                                                                  <w:marLeft w:val="0"/>
                                                                                  <w:marRight w:val="0"/>
                                                                                  <w:marTop w:val="0"/>
                                                                                  <w:marBottom w:val="0"/>
                                                                                  <w:divBdr>
                                                                                    <w:top w:val="none" w:sz="0" w:space="0" w:color="auto"/>
                                                                                    <w:left w:val="none" w:sz="0" w:space="0" w:color="auto"/>
                                                                                    <w:bottom w:val="none" w:sz="0" w:space="0" w:color="auto"/>
                                                                                    <w:right w:val="none" w:sz="0" w:space="0" w:color="auto"/>
                                                                                  </w:divBdr>
                                                                                </w:div>
                                                                                <w:div w:id="801118521">
                                                                                  <w:marLeft w:val="0"/>
                                                                                  <w:marRight w:val="0"/>
                                                                                  <w:marTop w:val="0"/>
                                                                                  <w:marBottom w:val="0"/>
                                                                                  <w:divBdr>
                                                                                    <w:top w:val="none" w:sz="0" w:space="0" w:color="auto"/>
                                                                                    <w:left w:val="none" w:sz="0" w:space="0" w:color="auto"/>
                                                                                    <w:bottom w:val="none" w:sz="0" w:space="0" w:color="auto"/>
                                                                                    <w:right w:val="none" w:sz="0" w:space="0" w:color="auto"/>
                                                                                  </w:divBdr>
                                                                                </w:div>
                                                                                <w:div w:id="1032342019">
                                                                                  <w:marLeft w:val="0"/>
                                                                                  <w:marRight w:val="0"/>
                                                                                  <w:marTop w:val="0"/>
                                                                                  <w:marBottom w:val="0"/>
                                                                                  <w:divBdr>
                                                                                    <w:top w:val="none" w:sz="0" w:space="0" w:color="auto"/>
                                                                                    <w:left w:val="none" w:sz="0" w:space="0" w:color="auto"/>
                                                                                    <w:bottom w:val="none" w:sz="0" w:space="0" w:color="auto"/>
                                                                                    <w:right w:val="none" w:sz="0" w:space="0" w:color="auto"/>
                                                                                  </w:divBdr>
                                                                                </w:div>
                                                                                <w:div w:id="1647473046">
                                                                                  <w:marLeft w:val="0"/>
                                                                                  <w:marRight w:val="0"/>
                                                                                  <w:marTop w:val="0"/>
                                                                                  <w:marBottom w:val="0"/>
                                                                                  <w:divBdr>
                                                                                    <w:top w:val="none" w:sz="0" w:space="0" w:color="auto"/>
                                                                                    <w:left w:val="none" w:sz="0" w:space="0" w:color="auto"/>
                                                                                    <w:bottom w:val="none" w:sz="0" w:space="0" w:color="auto"/>
                                                                                    <w:right w:val="none" w:sz="0" w:space="0" w:color="auto"/>
                                                                                  </w:divBdr>
                                                                                </w:div>
                                                                                <w:div w:id="891618948">
                                                                                  <w:marLeft w:val="0"/>
                                                                                  <w:marRight w:val="0"/>
                                                                                  <w:marTop w:val="0"/>
                                                                                  <w:marBottom w:val="0"/>
                                                                                  <w:divBdr>
                                                                                    <w:top w:val="none" w:sz="0" w:space="0" w:color="auto"/>
                                                                                    <w:left w:val="none" w:sz="0" w:space="0" w:color="auto"/>
                                                                                    <w:bottom w:val="none" w:sz="0" w:space="0" w:color="auto"/>
                                                                                    <w:right w:val="none" w:sz="0" w:space="0" w:color="auto"/>
                                                                                  </w:divBdr>
                                                                                </w:div>
                                                                                <w:div w:id="61954361">
                                                                                  <w:marLeft w:val="0"/>
                                                                                  <w:marRight w:val="0"/>
                                                                                  <w:marTop w:val="0"/>
                                                                                  <w:marBottom w:val="0"/>
                                                                                  <w:divBdr>
                                                                                    <w:top w:val="none" w:sz="0" w:space="0" w:color="auto"/>
                                                                                    <w:left w:val="none" w:sz="0" w:space="0" w:color="auto"/>
                                                                                    <w:bottom w:val="none" w:sz="0" w:space="0" w:color="auto"/>
                                                                                    <w:right w:val="none" w:sz="0" w:space="0" w:color="auto"/>
                                                                                  </w:divBdr>
                                                                                </w:div>
                                                                                <w:div w:id="202256417">
                                                                                  <w:marLeft w:val="0"/>
                                                                                  <w:marRight w:val="0"/>
                                                                                  <w:marTop w:val="0"/>
                                                                                  <w:marBottom w:val="0"/>
                                                                                  <w:divBdr>
                                                                                    <w:top w:val="none" w:sz="0" w:space="0" w:color="auto"/>
                                                                                    <w:left w:val="none" w:sz="0" w:space="0" w:color="auto"/>
                                                                                    <w:bottom w:val="none" w:sz="0" w:space="0" w:color="auto"/>
                                                                                    <w:right w:val="none" w:sz="0" w:space="0" w:color="auto"/>
                                                                                  </w:divBdr>
                                                                                </w:div>
                                                                                <w:div w:id="169948091">
                                                                                  <w:marLeft w:val="0"/>
                                                                                  <w:marRight w:val="0"/>
                                                                                  <w:marTop w:val="0"/>
                                                                                  <w:marBottom w:val="0"/>
                                                                                  <w:divBdr>
                                                                                    <w:top w:val="none" w:sz="0" w:space="0" w:color="auto"/>
                                                                                    <w:left w:val="none" w:sz="0" w:space="0" w:color="auto"/>
                                                                                    <w:bottom w:val="none" w:sz="0" w:space="0" w:color="auto"/>
                                                                                    <w:right w:val="none" w:sz="0" w:space="0" w:color="auto"/>
                                                                                  </w:divBdr>
                                                                                </w:div>
                                                                                <w:div w:id="810099860">
                                                                                  <w:marLeft w:val="0"/>
                                                                                  <w:marRight w:val="0"/>
                                                                                  <w:marTop w:val="0"/>
                                                                                  <w:marBottom w:val="0"/>
                                                                                  <w:divBdr>
                                                                                    <w:top w:val="none" w:sz="0" w:space="0" w:color="auto"/>
                                                                                    <w:left w:val="none" w:sz="0" w:space="0" w:color="auto"/>
                                                                                    <w:bottom w:val="none" w:sz="0" w:space="0" w:color="auto"/>
                                                                                    <w:right w:val="none" w:sz="0" w:space="0" w:color="auto"/>
                                                                                  </w:divBdr>
                                                                                </w:div>
                                                                                <w:div w:id="1172909932">
                                                                                  <w:marLeft w:val="0"/>
                                                                                  <w:marRight w:val="0"/>
                                                                                  <w:marTop w:val="0"/>
                                                                                  <w:marBottom w:val="0"/>
                                                                                  <w:divBdr>
                                                                                    <w:top w:val="none" w:sz="0" w:space="0" w:color="auto"/>
                                                                                    <w:left w:val="none" w:sz="0" w:space="0" w:color="auto"/>
                                                                                    <w:bottom w:val="none" w:sz="0" w:space="0" w:color="auto"/>
                                                                                    <w:right w:val="none" w:sz="0" w:space="0" w:color="auto"/>
                                                                                  </w:divBdr>
                                                                                </w:div>
                                                                                <w:div w:id="1476146455">
                                                                                  <w:marLeft w:val="0"/>
                                                                                  <w:marRight w:val="0"/>
                                                                                  <w:marTop w:val="0"/>
                                                                                  <w:marBottom w:val="0"/>
                                                                                  <w:divBdr>
                                                                                    <w:top w:val="none" w:sz="0" w:space="0" w:color="auto"/>
                                                                                    <w:left w:val="none" w:sz="0" w:space="0" w:color="auto"/>
                                                                                    <w:bottom w:val="none" w:sz="0" w:space="0" w:color="auto"/>
                                                                                    <w:right w:val="none" w:sz="0" w:space="0" w:color="auto"/>
                                                                                  </w:divBdr>
                                                                                </w:div>
                                                                                <w:div w:id="1307004378">
                                                                                  <w:marLeft w:val="0"/>
                                                                                  <w:marRight w:val="0"/>
                                                                                  <w:marTop w:val="0"/>
                                                                                  <w:marBottom w:val="0"/>
                                                                                  <w:divBdr>
                                                                                    <w:top w:val="none" w:sz="0" w:space="0" w:color="auto"/>
                                                                                    <w:left w:val="none" w:sz="0" w:space="0" w:color="auto"/>
                                                                                    <w:bottom w:val="none" w:sz="0" w:space="0" w:color="auto"/>
                                                                                    <w:right w:val="none" w:sz="0" w:space="0" w:color="auto"/>
                                                                                  </w:divBdr>
                                                                                </w:div>
                                                                                <w:div w:id="827327783">
                                                                                  <w:marLeft w:val="0"/>
                                                                                  <w:marRight w:val="0"/>
                                                                                  <w:marTop w:val="0"/>
                                                                                  <w:marBottom w:val="0"/>
                                                                                  <w:divBdr>
                                                                                    <w:top w:val="none" w:sz="0" w:space="0" w:color="auto"/>
                                                                                    <w:left w:val="none" w:sz="0" w:space="0" w:color="auto"/>
                                                                                    <w:bottom w:val="none" w:sz="0" w:space="0" w:color="auto"/>
                                                                                    <w:right w:val="none" w:sz="0" w:space="0" w:color="auto"/>
                                                                                  </w:divBdr>
                                                                                </w:div>
                                                                                <w:div w:id="611477527">
                                                                                  <w:marLeft w:val="0"/>
                                                                                  <w:marRight w:val="0"/>
                                                                                  <w:marTop w:val="0"/>
                                                                                  <w:marBottom w:val="0"/>
                                                                                  <w:divBdr>
                                                                                    <w:top w:val="none" w:sz="0" w:space="0" w:color="auto"/>
                                                                                    <w:left w:val="none" w:sz="0" w:space="0" w:color="auto"/>
                                                                                    <w:bottom w:val="none" w:sz="0" w:space="0" w:color="auto"/>
                                                                                    <w:right w:val="none" w:sz="0" w:space="0" w:color="auto"/>
                                                                                  </w:divBdr>
                                                                                </w:div>
                                                                                <w:div w:id="1677997000">
                                                                                  <w:marLeft w:val="0"/>
                                                                                  <w:marRight w:val="0"/>
                                                                                  <w:marTop w:val="0"/>
                                                                                  <w:marBottom w:val="0"/>
                                                                                  <w:divBdr>
                                                                                    <w:top w:val="none" w:sz="0" w:space="0" w:color="auto"/>
                                                                                    <w:left w:val="none" w:sz="0" w:space="0" w:color="auto"/>
                                                                                    <w:bottom w:val="none" w:sz="0" w:space="0" w:color="auto"/>
                                                                                    <w:right w:val="none" w:sz="0" w:space="0" w:color="auto"/>
                                                                                  </w:divBdr>
                                                                                </w:div>
                                                                              </w:divsChild>
                                                                            </w:div>
                                                                            <w:div w:id="986590011">
                                                                              <w:marLeft w:val="0"/>
                                                                              <w:marRight w:val="0"/>
                                                                              <w:marTop w:val="0"/>
                                                                              <w:marBottom w:val="0"/>
                                                                              <w:divBdr>
                                                                                <w:top w:val="none" w:sz="0" w:space="0" w:color="auto"/>
                                                                                <w:left w:val="none" w:sz="0" w:space="0" w:color="auto"/>
                                                                                <w:bottom w:val="none" w:sz="0" w:space="0" w:color="auto"/>
                                                                                <w:right w:val="none" w:sz="0" w:space="0" w:color="auto"/>
                                                                              </w:divBdr>
                                                                              <w:divsChild>
                                                                                <w:div w:id="1418554424">
                                                                                  <w:marLeft w:val="0"/>
                                                                                  <w:marRight w:val="0"/>
                                                                                  <w:marTop w:val="0"/>
                                                                                  <w:marBottom w:val="0"/>
                                                                                  <w:divBdr>
                                                                                    <w:top w:val="none" w:sz="0" w:space="0" w:color="auto"/>
                                                                                    <w:left w:val="none" w:sz="0" w:space="0" w:color="auto"/>
                                                                                    <w:bottom w:val="none" w:sz="0" w:space="0" w:color="auto"/>
                                                                                    <w:right w:val="none" w:sz="0" w:space="0" w:color="auto"/>
                                                                                  </w:divBdr>
                                                                                  <w:divsChild>
                                                                                    <w:div w:id="533154393">
                                                                                      <w:marLeft w:val="0"/>
                                                                                      <w:marRight w:val="0"/>
                                                                                      <w:marTop w:val="0"/>
                                                                                      <w:marBottom w:val="0"/>
                                                                                      <w:divBdr>
                                                                                        <w:top w:val="none" w:sz="0" w:space="0" w:color="auto"/>
                                                                                        <w:left w:val="none" w:sz="0" w:space="0" w:color="auto"/>
                                                                                        <w:bottom w:val="none" w:sz="0" w:space="0" w:color="auto"/>
                                                                                        <w:right w:val="none" w:sz="0" w:space="0" w:color="auto"/>
                                                                                      </w:divBdr>
                                                                                      <w:divsChild>
                                                                                        <w:div w:id="101069736">
                                                                                          <w:marLeft w:val="0"/>
                                                                                          <w:marRight w:val="0"/>
                                                                                          <w:marTop w:val="0"/>
                                                                                          <w:marBottom w:val="0"/>
                                                                                          <w:divBdr>
                                                                                            <w:top w:val="none" w:sz="0" w:space="0" w:color="auto"/>
                                                                                            <w:left w:val="none" w:sz="0" w:space="0" w:color="auto"/>
                                                                                            <w:bottom w:val="none" w:sz="0" w:space="0" w:color="auto"/>
                                                                                            <w:right w:val="none" w:sz="0" w:space="0" w:color="auto"/>
                                                                                          </w:divBdr>
                                                                                        </w:div>
                                                                                        <w:div w:id="1570381716">
                                                                                          <w:marLeft w:val="0"/>
                                                                                          <w:marRight w:val="0"/>
                                                                                          <w:marTop w:val="0"/>
                                                                                          <w:marBottom w:val="0"/>
                                                                                          <w:divBdr>
                                                                                            <w:top w:val="none" w:sz="0" w:space="0" w:color="auto"/>
                                                                                            <w:left w:val="none" w:sz="0" w:space="0" w:color="auto"/>
                                                                                            <w:bottom w:val="none" w:sz="0" w:space="0" w:color="auto"/>
                                                                                            <w:right w:val="none" w:sz="0" w:space="0" w:color="auto"/>
                                                                                          </w:divBdr>
                                                                                        </w:div>
                                                                                        <w:div w:id="235241312">
                                                                                          <w:marLeft w:val="0"/>
                                                                                          <w:marRight w:val="0"/>
                                                                                          <w:marTop w:val="0"/>
                                                                                          <w:marBottom w:val="0"/>
                                                                                          <w:divBdr>
                                                                                            <w:top w:val="none" w:sz="0" w:space="0" w:color="auto"/>
                                                                                            <w:left w:val="none" w:sz="0" w:space="0" w:color="auto"/>
                                                                                            <w:bottom w:val="none" w:sz="0" w:space="0" w:color="auto"/>
                                                                                            <w:right w:val="none" w:sz="0" w:space="0" w:color="auto"/>
                                                                                          </w:divBdr>
                                                                                        </w:div>
                                                                                        <w:div w:id="551616993">
                                                                                          <w:marLeft w:val="0"/>
                                                                                          <w:marRight w:val="0"/>
                                                                                          <w:marTop w:val="0"/>
                                                                                          <w:marBottom w:val="0"/>
                                                                                          <w:divBdr>
                                                                                            <w:top w:val="none" w:sz="0" w:space="0" w:color="auto"/>
                                                                                            <w:left w:val="none" w:sz="0" w:space="0" w:color="auto"/>
                                                                                            <w:bottom w:val="none" w:sz="0" w:space="0" w:color="auto"/>
                                                                                            <w:right w:val="none" w:sz="0" w:space="0" w:color="auto"/>
                                                                                          </w:divBdr>
                                                                                        </w:div>
                                                                                        <w:div w:id="734937113">
                                                                                          <w:marLeft w:val="0"/>
                                                                                          <w:marRight w:val="0"/>
                                                                                          <w:marTop w:val="0"/>
                                                                                          <w:marBottom w:val="0"/>
                                                                                          <w:divBdr>
                                                                                            <w:top w:val="none" w:sz="0" w:space="0" w:color="auto"/>
                                                                                            <w:left w:val="none" w:sz="0" w:space="0" w:color="auto"/>
                                                                                            <w:bottom w:val="none" w:sz="0" w:space="0" w:color="auto"/>
                                                                                            <w:right w:val="none" w:sz="0" w:space="0" w:color="auto"/>
                                                                                          </w:divBdr>
                                                                                        </w:div>
                                                                                        <w:div w:id="270406814">
                                                                                          <w:marLeft w:val="0"/>
                                                                                          <w:marRight w:val="0"/>
                                                                                          <w:marTop w:val="0"/>
                                                                                          <w:marBottom w:val="0"/>
                                                                                          <w:divBdr>
                                                                                            <w:top w:val="none" w:sz="0" w:space="0" w:color="auto"/>
                                                                                            <w:left w:val="none" w:sz="0" w:space="0" w:color="auto"/>
                                                                                            <w:bottom w:val="none" w:sz="0" w:space="0" w:color="auto"/>
                                                                                            <w:right w:val="none" w:sz="0" w:space="0" w:color="auto"/>
                                                                                          </w:divBdr>
                                                                                        </w:div>
                                                                                        <w:div w:id="141427632">
                                                                                          <w:marLeft w:val="0"/>
                                                                                          <w:marRight w:val="0"/>
                                                                                          <w:marTop w:val="0"/>
                                                                                          <w:marBottom w:val="0"/>
                                                                                          <w:divBdr>
                                                                                            <w:top w:val="none" w:sz="0" w:space="0" w:color="auto"/>
                                                                                            <w:left w:val="none" w:sz="0" w:space="0" w:color="auto"/>
                                                                                            <w:bottom w:val="none" w:sz="0" w:space="0" w:color="auto"/>
                                                                                            <w:right w:val="none" w:sz="0" w:space="0" w:color="auto"/>
                                                                                          </w:divBdr>
                                                                                        </w:div>
                                                                                        <w:div w:id="270672456">
                                                                                          <w:marLeft w:val="0"/>
                                                                                          <w:marRight w:val="0"/>
                                                                                          <w:marTop w:val="0"/>
                                                                                          <w:marBottom w:val="0"/>
                                                                                          <w:divBdr>
                                                                                            <w:top w:val="none" w:sz="0" w:space="0" w:color="auto"/>
                                                                                            <w:left w:val="none" w:sz="0" w:space="0" w:color="auto"/>
                                                                                            <w:bottom w:val="none" w:sz="0" w:space="0" w:color="auto"/>
                                                                                            <w:right w:val="none" w:sz="0" w:space="0" w:color="auto"/>
                                                                                          </w:divBdr>
                                                                                        </w:div>
                                                                                        <w:div w:id="623731698">
                                                                                          <w:marLeft w:val="0"/>
                                                                                          <w:marRight w:val="0"/>
                                                                                          <w:marTop w:val="0"/>
                                                                                          <w:marBottom w:val="0"/>
                                                                                          <w:divBdr>
                                                                                            <w:top w:val="none" w:sz="0" w:space="0" w:color="auto"/>
                                                                                            <w:left w:val="none" w:sz="0" w:space="0" w:color="auto"/>
                                                                                            <w:bottom w:val="none" w:sz="0" w:space="0" w:color="auto"/>
                                                                                            <w:right w:val="none" w:sz="0" w:space="0" w:color="auto"/>
                                                                                          </w:divBdr>
                                                                                        </w:div>
                                                                                        <w:div w:id="1761562195">
                                                                                          <w:marLeft w:val="0"/>
                                                                                          <w:marRight w:val="0"/>
                                                                                          <w:marTop w:val="0"/>
                                                                                          <w:marBottom w:val="0"/>
                                                                                          <w:divBdr>
                                                                                            <w:top w:val="none" w:sz="0" w:space="0" w:color="auto"/>
                                                                                            <w:left w:val="none" w:sz="0" w:space="0" w:color="auto"/>
                                                                                            <w:bottom w:val="none" w:sz="0" w:space="0" w:color="auto"/>
                                                                                            <w:right w:val="none" w:sz="0" w:space="0" w:color="auto"/>
                                                                                          </w:divBdr>
                                                                                        </w:div>
                                                                                        <w:div w:id="1595671015">
                                                                                          <w:marLeft w:val="0"/>
                                                                                          <w:marRight w:val="0"/>
                                                                                          <w:marTop w:val="0"/>
                                                                                          <w:marBottom w:val="0"/>
                                                                                          <w:divBdr>
                                                                                            <w:top w:val="none" w:sz="0" w:space="0" w:color="auto"/>
                                                                                            <w:left w:val="none" w:sz="0" w:space="0" w:color="auto"/>
                                                                                            <w:bottom w:val="none" w:sz="0" w:space="0" w:color="auto"/>
                                                                                            <w:right w:val="none" w:sz="0" w:space="0" w:color="auto"/>
                                                                                          </w:divBdr>
                                                                                        </w:div>
                                                                                        <w:div w:id="375813548">
                                                                                          <w:marLeft w:val="0"/>
                                                                                          <w:marRight w:val="0"/>
                                                                                          <w:marTop w:val="0"/>
                                                                                          <w:marBottom w:val="0"/>
                                                                                          <w:divBdr>
                                                                                            <w:top w:val="none" w:sz="0" w:space="0" w:color="auto"/>
                                                                                            <w:left w:val="none" w:sz="0" w:space="0" w:color="auto"/>
                                                                                            <w:bottom w:val="none" w:sz="0" w:space="0" w:color="auto"/>
                                                                                            <w:right w:val="none" w:sz="0" w:space="0" w:color="auto"/>
                                                                                          </w:divBdr>
                                                                                        </w:div>
                                                                                      </w:divsChild>
                                                                                    </w:div>
                                                                                    <w:div w:id="1797790677">
                                                                                      <w:marLeft w:val="0"/>
                                                                                      <w:marRight w:val="0"/>
                                                                                      <w:marTop w:val="0"/>
                                                                                      <w:marBottom w:val="0"/>
                                                                                      <w:divBdr>
                                                                                        <w:top w:val="none" w:sz="0" w:space="0" w:color="auto"/>
                                                                                        <w:left w:val="none" w:sz="0" w:space="0" w:color="auto"/>
                                                                                        <w:bottom w:val="none" w:sz="0" w:space="0" w:color="auto"/>
                                                                                        <w:right w:val="none" w:sz="0" w:space="0" w:color="auto"/>
                                                                                      </w:divBdr>
                                                                                      <w:divsChild>
                                                                                        <w:div w:id="1470631499">
                                                                                          <w:marLeft w:val="0"/>
                                                                                          <w:marRight w:val="0"/>
                                                                                          <w:marTop w:val="0"/>
                                                                                          <w:marBottom w:val="0"/>
                                                                                          <w:divBdr>
                                                                                            <w:top w:val="none" w:sz="0" w:space="0" w:color="auto"/>
                                                                                            <w:left w:val="none" w:sz="0" w:space="0" w:color="auto"/>
                                                                                            <w:bottom w:val="none" w:sz="0" w:space="0" w:color="auto"/>
                                                                                            <w:right w:val="none" w:sz="0" w:space="0" w:color="auto"/>
                                                                                          </w:divBdr>
                                                                                          <w:divsChild>
                                                                                            <w:div w:id="1452822876">
                                                                                              <w:marLeft w:val="0"/>
                                                                                              <w:marRight w:val="0"/>
                                                                                              <w:marTop w:val="0"/>
                                                                                              <w:marBottom w:val="0"/>
                                                                                              <w:divBdr>
                                                                                                <w:top w:val="none" w:sz="0" w:space="0" w:color="auto"/>
                                                                                                <w:left w:val="none" w:sz="0" w:space="0" w:color="auto"/>
                                                                                                <w:bottom w:val="none" w:sz="0" w:space="0" w:color="auto"/>
                                                                                                <w:right w:val="none" w:sz="0" w:space="0" w:color="auto"/>
                                                                                              </w:divBdr>
                                                                                              <w:divsChild>
                                                                                                <w:div w:id="232207418">
                                                                                                  <w:marLeft w:val="0"/>
                                                                                                  <w:marRight w:val="0"/>
                                                                                                  <w:marTop w:val="0"/>
                                                                                                  <w:marBottom w:val="0"/>
                                                                                                  <w:divBdr>
                                                                                                    <w:top w:val="none" w:sz="0" w:space="0" w:color="auto"/>
                                                                                                    <w:left w:val="none" w:sz="0" w:space="0" w:color="auto"/>
                                                                                                    <w:bottom w:val="none" w:sz="0" w:space="0" w:color="auto"/>
                                                                                                    <w:right w:val="none" w:sz="0" w:space="0" w:color="auto"/>
                                                                                                  </w:divBdr>
                                                                                                </w:div>
                                                                                                <w:div w:id="691079506">
                                                                                                  <w:marLeft w:val="0"/>
                                                                                                  <w:marRight w:val="0"/>
                                                                                                  <w:marTop w:val="0"/>
                                                                                                  <w:marBottom w:val="0"/>
                                                                                                  <w:divBdr>
                                                                                                    <w:top w:val="none" w:sz="0" w:space="0" w:color="auto"/>
                                                                                                    <w:left w:val="none" w:sz="0" w:space="0" w:color="auto"/>
                                                                                                    <w:bottom w:val="none" w:sz="0" w:space="0" w:color="auto"/>
                                                                                                    <w:right w:val="none" w:sz="0" w:space="0" w:color="auto"/>
                                                                                                  </w:divBdr>
                                                                                                </w:div>
                                                                                                <w:div w:id="735977706">
                                                                                                  <w:marLeft w:val="0"/>
                                                                                                  <w:marRight w:val="0"/>
                                                                                                  <w:marTop w:val="0"/>
                                                                                                  <w:marBottom w:val="0"/>
                                                                                                  <w:divBdr>
                                                                                                    <w:top w:val="none" w:sz="0" w:space="0" w:color="auto"/>
                                                                                                    <w:left w:val="none" w:sz="0" w:space="0" w:color="auto"/>
                                                                                                    <w:bottom w:val="none" w:sz="0" w:space="0" w:color="auto"/>
                                                                                                    <w:right w:val="none" w:sz="0" w:space="0" w:color="auto"/>
                                                                                                  </w:divBdr>
                                                                                                </w:div>
                                                                                                <w:div w:id="1135682397">
                                                                                                  <w:marLeft w:val="0"/>
                                                                                                  <w:marRight w:val="0"/>
                                                                                                  <w:marTop w:val="0"/>
                                                                                                  <w:marBottom w:val="0"/>
                                                                                                  <w:divBdr>
                                                                                                    <w:top w:val="none" w:sz="0" w:space="0" w:color="auto"/>
                                                                                                    <w:left w:val="none" w:sz="0" w:space="0" w:color="auto"/>
                                                                                                    <w:bottom w:val="none" w:sz="0" w:space="0" w:color="auto"/>
                                                                                                    <w:right w:val="none" w:sz="0" w:space="0" w:color="auto"/>
                                                                                                  </w:divBdr>
                                                                                                </w:div>
                                                                                                <w:div w:id="1110776549">
                                                                                                  <w:marLeft w:val="0"/>
                                                                                                  <w:marRight w:val="0"/>
                                                                                                  <w:marTop w:val="0"/>
                                                                                                  <w:marBottom w:val="0"/>
                                                                                                  <w:divBdr>
                                                                                                    <w:top w:val="none" w:sz="0" w:space="0" w:color="auto"/>
                                                                                                    <w:left w:val="none" w:sz="0" w:space="0" w:color="auto"/>
                                                                                                    <w:bottom w:val="none" w:sz="0" w:space="0" w:color="auto"/>
                                                                                                    <w:right w:val="none" w:sz="0" w:space="0" w:color="auto"/>
                                                                                                  </w:divBdr>
                                                                                                </w:div>
                                                                                                <w:div w:id="13989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rankorder/2225rank.html?countryname=Panama&amp;countrycode=pm&amp;regionCode=cam&amp;rank=59" TargetMode="External"/><Relationship Id="rId299" Type="http://schemas.openxmlformats.org/officeDocument/2006/relationships/hyperlink" Target="https://www.cia.gov/library/publications/the-world-factbook/docs/notesanddefs.html?fieldkey=2199&amp;alphaletter=S&amp;term=Stock%20of%20direct%20foreign%20investment%20-%20abroad" TargetMode="External"/><Relationship Id="rId21" Type="http://schemas.openxmlformats.org/officeDocument/2006/relationships/hyperlink" Target="https://www.cia.gov/library/publications/the-world-factbook/fields/2011.html#pm" TargetMode="External"/><Relationship Id="rId63" Type="http://schemas.openxmlformats.org/officeDocument/2006/relationships/hyperlink" Target="https://www.cia.gov/library/publications/the-world-factbook/docs/notesanddefs.html?fieldkey=2075&amp;alphaletter=E&amp;term=Ethnic%20groups" TargetMode="External"/><Relationship Id="rId159" Type="http://schemas.openxmlformats.org/officeDocument/2006/relationships/hyperlink" Target="https://www.cia.gov/library/publications/the-world-factbook/fields/2128.html#pm" TargetMode="External"/><Relationship Id="rId324" Type="http://schemas.openxmlformats.org/officeDocument/2006/relationships/hyperlink" Target="https://www.cia.gov/library/publications/the-world-factbook/fields/2239.html#pm" TargetMode="External"/><Relationship Id="rId366" Type="http://schemas.openxmlformats.org/officeDocument/2006/relationships/hyperlink" Target="https://www.cia.gov/library/publications/the-world-factbook/fields/2252.html#pm" TargetMode="External"/><Relationship Id="rId170" Type="http://schemas.openxmlformats.org/officeDocument/2006/relationships/hyperlink" Target="https://www.cia.gov/library/publications/the-world-factbook/docs/notesanddefs.html?fieldkey=2100&amp;alphaletter=L&amp;term=Legal%20system" TargetMode="External"/><Relationship Id="rId226" Type="http://schemas.openxmlformats.org/officeDocument/2006/relationships/hyperlink" Target="https://www.cia.gov/library/publications/the-world-factbook/rankorder/2089rank.html?countryname=Panama&amp;countrycode=pm&amp;regionCode=cam&amp;rank=18" TargetMode="External"/><Relationship Id="rId433" Type="http://schemas.openxmlformats.org/officeDocument/2006/relationships/hyperlink" Target="https://www.cia.gov/library/publications/the-world-factbook/fields/2194.html#pm" TargetMode="External"/><Relationship Id="rId268" Type="http://schemas.openxmlformats.org/officeDocument/2006/relationships/hyperlink" Target="https://www.cia.gov/library/publications/the-world-factbook/fields/2211.html#pm" TargetMode="External"/><Relationship Id="rId32" Type="http://schemas.openxmlformats.org/officeDocument/2006/relationships/hyperlink" Target="https://www.cia.gov/library/publications/the-world-factbook/docs/notesanddefs.html?fieldkey=2060&amp;alphaletter=C&amp;term=Coastline" TargetMode="External"/><Relationship Id="rId74" Type="http://schemas.openxmlformats.org/officeDocument/2006/relationships/hyperlink" Target="https://www.cia.gov/library/publications/the-world-factbook/docs/notesanddefs.html?fieldkey=2010&amp;alphaletter=A&amp;term=Age%20structure" TargetMode="External"/><Relationship Id="rId128" Type="http://schemas.openxmlformats.org/officeDocument/2006/relationships/hyperlink" Target="https://www.cia.gov/library/publications/the-world-factbook/rankorder/2155rank.html?countryname=Panama&amp;countrycode=pm&amp;regionCode=cam&amp;rank=57" TargetMode="External"/><Relationship Id="rId335" Type="http://schemas.openxmlformats.org/officeDocument/2006/relationships/hyperlink" Target="https://www.cia.gov/library/publications/the-world-factbook/docs/notesanddefs.html?fieldkey=2242&amp;alphaletter=C&amp;term=Crude%20oil%20-%20exports" TargetMode="External"/><Relationship Id="rId377" Type="http://schemas.openxmlformats.org/officeDocument/2006/relationships/hyperlink" Target="https://www.cia.gov/library/publications/the-world-factbook/docs/notesanddefs.html?fieldkey=2151&amp;alphaletter=T&amp;term=Telephones%20-%20mobile%20cellular" TargetMode="External"/><Relationship Id="rId5" Type="http://schemas.openxmlformats.org/officeDocument/2006/relationships/hyperlink" Target="https://www.cia.gov/library/publications/the-world-factbook/geos/print/country/countrypdf_pm.pdf" TargetMode="External"/><Relationship Id="rId181" Type="http://schemas.openxmlformats.org/officeDocument/2006/relationships/hyperlink" Target="https://www.cia.gov/library/publications/the-world-factbook/fields/2101.html#pm" TargetMode="External"/><Relationship Id="rId237" Type="http://schemas.openxmlformats.org/officeDocument/2006/relationships/hyperlink" Target="https://www.cia.gov/library/publications/the-world-factbook/docs/notesanddefs.html?fieldkey=2047&amp;alphaletter=H&amp;term=Household%20income%20or%20consumption%20by%20percentage%20share" TargetMode="External"/><Relationship Id="rId402" Type="http://schemas.openxmlformats.org/officeDocument/2006/relationships/hyperlink" Target="https://www.cia.gov/library/publications/the-world-factbook/docs/notesanddefs.html?fieldkey=2117&amp;alphaletter=P&amp;term=Pipelines" TargetMode="External"/><Relationship Id="rId279" Type="http://schemas.openxmlformats.org/officeDocument/2006/relationships/hyperlink" Target="https://www.cia.gov/library/publications/the-world-factbook/docs/notesanddefs.html?fieldkey=2049&amp;alphaletter=E&amp;term=Exports%20-%20commodities" TargetMode="External"/><Relationship Id="rId43" Type="http://schemas.openxmlformats.org/officeDocument/2006/relationships/hyperlink" Target="https://www.cia.gov/library/publications/the-world-factbook/fields/2111.html#pm" TargetMode="External"/><Relationship Id="rId139" Type="http://schemas.openxmlformats.org/officeDocument/2006/relationships/hyperlink" Target="https://www.cia.gov/library/publications/the-world-factbook/rankorder/2228rank.html?countryname=Panama&amp;countrycode=pm&amp;regionCode=cam&amp;rank=55" TargetMode="External"/><Relationship Id="rId290" Type="http://schemas.openxmlformats.org/officeDocument/2006/relationships/hyperlink" Target="https://www.cia.gov/library/publications/the-world-factbook/docs/notesanddefs.html?fieldkey=2188&amp;alphaletter=R&amp;term=Reserves%20of%20foreign%20exchange%20and%20gold" TargetMode="External"/><Relationship Id="rId304" Type="http://schemas.openxmlformats.org/officeDocument/2006/relationships/hyperlink" Target="javascript:void();" TargetMode="External"/><Relationship Id="rId346" Type="http://schemas.openxmlformats.org/officeDocument/2006/relationships/hyperlink" Target="https://www.cia.gov/library/publications/the-world-factbook/rankorder/2245rank.html?countryname=Panama&amp;countrycode=pm&amp;regionCode=cam&amp;rank=185" TargetMode="External"/><Relationship Id="rId388" Type="http://schemas.openxmlformats.org/officeDocument/2006/relationships/hyperlink" Target="https://www.cia.gov/library/publications/the-world-factbook/rankorder/2184rank.html?countryname=Panama&amp;countrycode=pm&amp;regionCode=cam&amp;rank=132" TargetMode="External"/><Relationship Id="rId85" Type="http://schemas.openxmlformats.org/officeDocument/2006/relationships/hyperlink" Target="https://www.cia.gov/library/publications/the-world-factbook/fields/2054.html#pm" TargetMode="External"/><Relationship Id="rId150" Type="http://schemas.openxmlformats.org/officeDocument/2006/relationships/hyperlink" Target="https://www.cia.gov/library/publications/the-world-factbook/docs/notesanddefs.html?fieldkey=2255&amp;alphaletter=C&amp;term=Child%20labor%20-%20children%20ages%205-14" TargetMode="External"/><Relationship Id="rId192" Type="http://schemas.openxmlformats.org/officeDocument/2006/relationships/hyperlink" Target="https://www.cia.gov/library/publications/the-world-factbook/docs/notesanddefs.html?fieldkey=2007&amp;alphaletter=D&amp;term=Diplomatic%20representation%20from%20the%20US" TargetMode="External"/><Relationship Id="rId206" Type="http://schemas.openxmlformats.org/officeDocument/2006/relationships/hyperlink" Target="https://www.cia.gov/library/publications/the-world-factbook/fields/2001.html#pm" TargetMode="External"/><Relationship Id="rId413" Type="http://schemas.openxmlformats.org/officeDocument/2006/relationships/hyperlink" Target="https://www.cia.gov/library/publications/the-world-factbook/docs/notesanddefs.html?fieldkey=2108&amp;alphaletter=M&amp;term=Merchant%20marine" TargetMode="External"/><Relationship Id="rId248" Type="http://schemas.openxmlformats.org/officeDocument/2006/relationships/hyperlink" Target="https://www.cia.gov/library/publications/the-world-factbook/fields/2222.html#pm" TargetMode="External"/><Relationship Id="rId269" Type="http://schemas.openxmlformats.org/officeDocument/2006/relationships/hyperlink" Target="https://www.cia.gov/library/publications/the-world-factbook/rankorder/2211rank.html?countryname=Panama&amp;countrycode=pm&amp;regionCode=cam&amp;rank=69" TargetMode="External"/><Relationship Id="rId434" Type="http://schemas.openxmlformats.org/officeDocument/2006/relationships/hyperlink" Target="https://www.cia.gov/library/publications/the-world-factbook/docs/notesanddefs.html?fieldkey=2086&amp;alphaletter=I&amp;term=Illicit%20drugs"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fields/2060.html#pm" TargetMode="External"/><Relationship Id="rId108" Type="http://schemas.openxmlformats.org/officeDocument/2006/relationships/hyperlink" Target="https://www.cia.gov/library/publications/the-world-factbook/fields/2102.html#pm" TargetMode="External"/><Relationship Id="rId129" Type="http://schemas.openxmlformats.org/officeDocument/2006/relationships/hyperlink" Target="https://www.cia.gov/library/publications/the-world-factbook/docs/notesanddefs.html?fieldkey=2156&amp;alphaletter=H&amp;term=HIV/AIDS%20-%20people%20living%20with%20HIV/AIDS" TargetMode="External"/><Relationship Id="rId280" Type="http://schemas.openxmlformats.org/officeDocument/2006/relationships/hyperlink" Target="https://www.cia.gov/library/publications/the-world-factbook/fields/2049.html#pm" TargetMode="External"/><Relationship Id="rId315" Type="http://schemas.openxmlformats.org/officeDocument/2006/relationships/hyperlink" Target="https://www.cia.gov/library/publications/the-world-factbook/fields/2235.html#pm" TargetMode="External"/><Relationship Id="rId336" Type="http://schemas.openxmlformats.org/officeDocument/2006/relationships/hyperlink" Target="https://www.cia.gov/library/publications/the-world-factbook/fields/2242.html#pm" TargetMode="External"/><Relationship Id="rId357" Type="http://schemas.openxmlformats.org/officeDocument/2006/relationships/hyperlink" Target="https://www.cia.gov/library/publications/the-world-factbook/fields/2249.html#pm" TargetMode="External"/><Relationship Id="rId54" Type="http://schemas.openxmlformats.org/officeDocument/2006/relationships/hyperlink" Target="https://www.cia.gov/library/publications/the-world-factbook/docs/notesanddefs.html?fieldkey=2032&amp;alphaletter=E&amp;term=Environment%20-%20current%20issues" TargetMode="External"/><Relationship Id="rId75" Type="http://schemas.openxmlformats.org/officeDocument/2006/relationships/hyperlink" Target="https://www.cia.gov/library/publications/the-world-factbook/fields/2010.html#pm" TargetMode="External"/><Relationship Id="rId96" Type="http://schemas.openxmlformats.org/officeDocument/2006/relationships/hyperlink" Target="https://www.cia.gov/library/publications/the-world-factbook/fields/2219.html#pm" TargetMode="External"/><Relationship Id="rId140" Type="http://schemas.openxmlformats.org/officeDocument/2006/relationships/hyperlink" Target="https://www.cia.gov/library/publications/the-world-factbook/docs/notesanddefs.html?fieldkey=2224&amp;alphaletter=C&amp;term=Children%20under%20the%20age%20of%205%20years%20underweight" TargetMode="External"/><Relationship Id="rId161" Type="http://schemas.openxmlformats.org/officeDocument/2006/relationships/hyperlink" Target="https://www.cia.gov/library/publications/the-world-factbook/fields/2057.html#pm" TargetMode="External"/><Relationship Id="rId182" Type="http://schemas.openxmlformats.org/officeDocument/2006/relationships/hyperlink" Target="https://www.cia.gov/library/publications/the-world-factbook/docs/notesanddefs.html?fieldkey=2094&amp;alphaletter=J&amp;term=Judicial%20branch" TargetMode="External"/><Relationship Id="rId217" Type="http://schemas.openxmlformats.org/officeDocument/2006/relationships/hyperlink" Target="https://www.cia.gov/library/publications/the-world-factbook/fields/2259.html#pm" TargetMode="External"/><Relationship Id="rId378" Type="http://schemas.openxmlformats.org/officeDocument/2006/relationships/hyperlink" Target="https://www.cia.gov/library/publications/the-world-factbook/fields/2151.html#pm" TargetMode="External"/><Relationship Id="rId399" Type="http://schemas.openxmlformats.org/officeDocument/2006/relationships/hyperlink" Target="https://www.cia.gov/library/publications/the-world-factbook/fields/2031.html#pm" TargetMode="External"/><Relationship Id="rId403" Type="http://schemas.openxmlformats.org/officeDocument/2006/relationships/hyperlink" Target="https://www.cia.gov/library/publications/the-world-factbook/fields/2117.html#pm" TargetMode="External"/><Relationship Id="rId6" Type="http://schemas.openxmlformats.org/officeDocument/2006/relationships/image" Target="media/image1.gif"/><Relationship Id="rId238" Type="http://schemas.openxmlformats.org/officeDocument/2006/relationships/hyperlink" Target="https://www.cia.gov/library/publications/the-world-factbook/fields/2047.html#pm" TargetMode="External"/><Relationship Id="rId259" Type="http://schemas.openxmlformats.org/officeDocument/2006/relationships/hyperlink" Target="https://www.cia.gov/library/publications/the-world-factbook/fields/2208.html#pm" TargetMode="External"/><Relationship Id="rId424" Type="http://schemas.openxmlformats.org/officeDocument/2006/relationships/hyperlink" Target="https://www.cia.gov/library/publications/the-world-factbook/fields/2025.html#pm" TargetMode="External"/><Relationship Id="rId23" Type="http://schemas.openxmlformats.org/officeDocument/2006/relationships/hyperlink" Target="https://www.cia.gov/library/publications/the-world-factbook/fields/2145.html#pm" TargetMode="External"/><Relationship Id="rId119" Type="http://schemas.openxmlformats.org/officeDocument/2006/relationships/hyperlink" Target="https://www.cia.gov/library/publications/the-world-factbook/fields/2226.html#pm" TargetMode="External"/><Relationship Id="rId270" Type="http://schemas.openxmlformats.org/officeDocument/2006/relationships/hyperlink" Target="https://www.cia.gov/library/publications/the-world-factbook/docs/notesanddefs.html?fieldkey=2200&amp;alphaletter=M&amp;term=Market%20value%20of%20publicly%20traded%20shares" TargetMode="External"/><Relationship Id="rId291" Type="http://schemas.openxmlformats.org/officeDocument/2006/relationships/hyperlink" Target="https://www.cia.gov/library/publications/the-world-factbook/fields/2188.html#pm" TargetMode="External"/><Relationship Id="rId305" Type="http://schemas.openxmlformats.org/officeDocument/2006/relationships/hyperlink" Target="https://www.cia.gov/library/publications/the-world-factbook/docs/notesanddefs.html?fieldkey=2232&amp;alphaletter=E&amp;term=Electricity%20-%20production" TargetMode="External"/><Relationship Id="rId326" Type="http://schemas.openxmlformats.org/officeDocument/2006/relationships/hyperlink" Target="https://www.cia.gov/library/publications/the-world-factbook/docs/notesanddefs.html?fieldkey=2238&amp;alphaletter=E&amp;term=Electricity%20-%20from%20hydroelectric%20plants" TargetMode="External"/><Relationship Id="rId347" Type="http://schemas.openxmlformats.org/officeDocument/2006/relationships/hyperlink" Target="https://www.cia.gov/library/publications/the-world-factbook/docs/notesanddefs.html?fieldkey=2246&amp;alphaletter=R&amp;term=Refined%20petroleum%20products%20-%20consumption" TargetMode="External"/><Relationship Id="rId44" Type="http://schemas.openxmlformats.org/officeDocument/2006/relationships/hyperlink" Target="https://www.cia.gov/library/publications/the-world-factbook/docs/notesanddefs.html?fieldkey=2097&amp;alphaletter=L&amp;term=Land%20use" TargetMode="External"/><Relationship Id="rId65" Type="http://schemas.openxmlformats.org/officeDocument/2006/relationships/hyperlink" Target="https://www.cia.gov/library/publications/the-world-factbook/docs/notesanddefs.html?fieldkey=2098&amp;alphaletter=L&amp;term=Languages" TargetMode="External"/><Relationship Id="rId86" Type="http://schemas.openxmlformats.org/officeDocument/2006/relationships/hyperlink" Target="https://www.cia.gov/library/publications/the-world-factbook/rankorder/2054rank.html?countryname=Panama&amp;countrycode=pm&amp;regionCode=cam&amp;rank=98" TargetMode="External"/><Relationship Id="rId130" Type="http://schemas.openxmlformats.org/officeDocument/2006/relationships/hyperlink" Target="https://www.cia.gov/library/publications/the-world-factbook/fields/2156.html#pm" TargetMode="External"/><Relationship Id="rId151" Type="http://schemas.openxmlformats.org/officeDocument/2006/relationships/hyperlink" Target="https://www.cia.gov/library/publications/the-world-factbook/fields/2255.html#pm" TargetMode="External"/><Relationship Id="rId368" Type="http://schemas.openxmlformats.org/officeDocument/2006/relationships/hyperlink" Target="https://www.cia.gov/library/publications/the-world-factbook/docs/notesanddefs.html?fieldkey=2253&amp;alphaletter=N&amp;term=Natural%20gas%20-%20proved%20reserves" TargetMode="External"/><Relationship Id="rId389" Type="http://schemas.openxmlformats.org/officeDocument/2006/relationships/hyperlink" Target="https://www.cia.gov/library/publications/the-world-factbook/docs/notesanddefs.html?fieldkey=2153&amp;alphaletter=I&amp;term=Internet%20users" TargetMode="External"/><Relationship Id="rId172" Type="http://schemas.openxmlformats.org/officeDocument/2006/relationships/hyperlink" Target="https://www.cia.gov/library/publications/the-world-factbook/docs/notesanddefs.html?fieldkey=2220&amp;alphaletter=I&amp;term=International%20law%20organization%20participation" TargetMode="External"/><Relationship Id="rId193" Type="http://schemas.openxmlformats.org/officeDocument/2006/relationships/hyperlink" Target="https://www.cia.gov/library/publications/the-world-factbook/fields/2007.html#pm" TargetMode="External"/><Relationship Id="rId207" Type="http://schemas.openxmlformats.org/officeDocument/2006/relationships/hyperlink" Target="https://www.cia.gov/library/publications/the-world-factbook/rankorder/2001rank.html?countryname=Panama&amp;countrycode=pm&amp;regionCode=cam&amp;rank=90" TargetMode="External"/><Relationship Id="rId228" Type="http://schemas.openxmlformats.org/officeDocument/2006/relationships/hyperlink" Target="https://www.cia.gov/library/publications/the-world-factbook/fields/2095.html#pm" TargetMode="External"/><Relationship Id="rId249" Type="http://schemas.openxmlformats.org/officeDocument/2006/relationships/hyperlink" Target="https://www.cia.gov/library/publications/the-world-factbook/rankorder/2222rank.html?countryname=Panama&amp;countrycode=pm&amp;regionCode=cam&amp;rank=109" TargetMode="External"/><Relationship Id="rId414" Type="http://schemas.openxmlformats.org/officeDocument/2006/relationships/hyperlink" Target="https://www.cia.gov/library/publications/the-world-factbook/fields/2108.html#pm" TargetMode="External"/><Relationship Id="rId435" Type="http://schemas.openxmlformats.org/officeDocument/2006/relationships/hyperlink" Target="https://www.cia.gov/library/publications/the-world-factbook/fields/2086.html#pm"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rankorder/2102rank.html?countryname=Panama&amp;countrycode=pm&amp;regionCode=cam&amp;rank=56" TargetMode="External"/><Relationship Id="rId260" Type="http://schemas.openxmlformats.org/officeDocument/2006/relationships/hyperlink" Target="https://www.cia.gov/library/publications/the-world-factbook/rankorder/2208rank.html?countryname=Panama&amp;countrycode=pm&amp;regionCode=cam&amp;rank=127" TargetMode="External"/><Relationship Id="rId281" Type="http://schemas.openxmlformats.org/officeDocument/2006/relationships/hyperlink" Target="https://www.cia.gov/library/publications/the-world-factbook/docs/notesanddefs.html?fieldkey=2050&amp;alphaletter=E&amp;term=Exports%20-%20partners" TargetMode="External"/><Relationship Id="rId316" Type="http://schemas.openxmlformats.org/officeDocument/2006/relationships/hyperlink" Target="https://www.cia.gov/library/publications/the-world-factbook/rankorder/2235rank.html?countryname=Panama&amp;countrycode=pm&amp;regionCode=cam&amp;rank=97" TargetMode="External"/><Relationship Id="rId337" Type="http://schemas.openxmlformats.org/officeDocument/2006/relationships/hyperlink" Target="https://www.cia.gov/library/publications/the-world-factbook/rankorder/2242rank.html?countryname=Panama&amp;countrycode=pm&amp;regionCode=cam&amp;rank=168" TargetMode="External"/><Relationship Id="rId34" Type="http://schemas.openxmlformats.org/officeDocument/2006/relationships/hyperlink" Target="https://www.cia.gov/library/publications/the-world-factbook/docs/notesanddefs.html?fieldkey=2106&amp;alphaletter=M&amp;term=Maritime%20claims" TargetMode="External"/><Relationship Id="rId55" Type="http://schemas.openxmlformats.org/officeDocument/2006/relationships/hyperlink" Target="https://www.cia.gov/library/publications/the-world-factbook/fields/2032.html#pm" TargetMode="External"/><Relationship Id="rId76" Type="http://schemas.openxmlformats.org/officeDocument/2006/relationships/image" Target="media/image7.jpeg"/><Relationship Id="rId97" Type="http://schemas.openxmlformats.org/officeDocument/2006/relationships/hyperlink" Target="https://www.cia.gov/library/publications/the-world-factbook/docs/notesanddefs.html?fieldkey=2018&amp;alphaletter=S&amp;term=Sex%20ratio" TargetMode="External"/><Relationship Id="rId120" Type="http://schemas.openxmlformats.org/officeDocument/2006/relationships/hyperlink" Target="https://www.cia.gov/library/publications/the-world-factbook/docs/notesanddefs.html?fieldkey=2227&amp;alphaletter=H&amp;term=Hospital%20bed%20density" TargetMode="External"/><Relationship Id="rId141" Type="http://schemas.openxmlformats.org/officeDocument/2006/relationships/hyperlink" Target="https://www.cia.gov/library/publications/the-world-factbook/fields/2224.html#pm" TargetMode="External"/><Relationship Id="rId358" Type="http://schemas.openxmlformats.org/officeDocument/2006/relationships/hyperlink" Target="https://www.cia.gov/library/publications/the-world-factbook/rankorder/2249rank.html?countryname=Panama&amp;countrycode=pm&amp;regionCode=cam&amp;rank=181" TargetMode="External"/><Relationship Id="rId379" Type="http://schemas.openxmlformats.org/officeDocument/2006/relationships/hyperlink" Target="https://www.cia.gov/library/publications/the-world-factbook/rankorder/2151rank.html?countryname=Panama&amp;countrycode=pm&amp;regionCode=cam&amp;rank=96"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docs/notesanddefs.html?fieldkey=2051&amp;alphaletter=A&amp;term=Administrative%20divisions" TargetMode="External"/><Relationship Id="rId183" Type="http://schemas.openxmlformats.org/officeDocument/2006/relationships/hyperlink" Target="https://www.cia.gov/library/publications/the-world-factbook/fields/2094.html#pm" TargetMode="External"/><Relationship Id="rId218" Type="http://schemas.openxmlformats.org/officeDocument/2006/relationships/hyperlink" Target="https://www.cia.gov/library/publications/the-world-factbook/docs/notesanddefs.html?fieldkey=2012&amp;alphaletter=G&amp;term=GDP%20-%20composition,%20by%20sector%20of%20origin" TargetMode="External"/><Relationship Id="rId239" Type="http://schemas.openxmlformats.org/officeDocument/2006/relationships/hyperlink" Target="https://www.cia.gov/library/publications/the-world-factbook/docs/notesanddefs.html?fieldkey=2172&amp;alphaletter=D&amp;term=Distribution%20of%20family%20income%20-%20Gini%20index" TargetMode="External"/><Relationship Id="rId390" Type="http://schemas.openxmlformats.org/officeDocument/2006/relationships/hyperlink" Target="https://www.cia.gov/library/publications/the-world-factbook/fields/2153.html#pm" TargetMode="External"/><Relationship Id="rId404" Type="http://schemas.openxmlformats.org/officeDocument/2006/relationships/hyperlink" Target="https://www.cia.gov/library/publications/the-world-factbook/docs/notesanddefs.html?fieldkey=2121&amp;alphaletter=R&amp;term=Railways" TargetMode="External"/><Relationship Id="rId425" Type="http://schemas.openxmlformats.org/officeDocument/2006/relationships/hyperlink" Target="https://www.cia.gov/library/publications/the-world-factbook/docs/notesanddefs.html?fieldkey=2026&amp;alphaletter=M&amp;term=Manpower%20reaching%20militarily%20significant%20age%20annually" TargetMode="External"/><Relationship Id="rId250" Type="http://schemas.openxmlformats.org/officeDocument/2006/relationships/hyperlink" Target="https://www.cia.gov/library/publications/the-world-factbook/docs/notesanddefs.html?fieldkey=2186&amp;alphaletter=P&amp;term=Public%20debt" TargetMode="External"/><Relationship Id="rId271" Type="http://schemas.openxmlformats.org/officeDocument/2006/relationships/hyperlink" Target="https://www.cia.gov/library/publications/the-world-factbook/fields/2200.html#pm" TargetMode="External"/><Relationship Id="rId292" Type="http://schemas.openxmlformats.org/officeDocument/2006/relationships/hyperlink" Target="https://www.cia.gov/library/publications/the-world-factbook/rankorder/2188rank.html?countryname=Panama&amp;countrycode=pm&amp;regionCode=cam&amp;rank=114" TargetMode="External"/><Relationship Id="rId306" Type="http://schemas.openxmlformats.org/officeDocument/2006/relationships/hyperlink" Target="https://www.cia.gov/library/publications/the-world-factbook/fields/2232.html#pm" TargetMode="External"/><Relationship Id="rId24" Type="http://schemas.openxmlformats.org/officeDocument/2006/relationships/hyperlink" Target="https://www.cia.gov/library/publications/the-world-factbook/graphics/ref_maps/physical/pdf/central_america.pdf" TargetMode="External"/><Relationship Id="rId45" Type="http://schemas.openxmlformats.org/officeDocument/2006/relationships/hyperlink" Target="https://www.cia.gov/library/publications/the-world-factbook/fields/2097.html#pm" TargetMode="External"/><Relationship Id="rId66" Type="http://schemas.openxmlformats.org/officeDocument/2006/relationships/hyperlink" Target="https://www.cia.gov/library/publications/the-world-factbook/fields/2098.html#pm" TargetMode="External"/><Relationship Id="rId87" Type="http://schemas.openxmlformats.org/officeDocument/2006/relationships/hyperlink" Target="https://www.cia.gov/library/publications/the-world-factbook/docs/notesanddefs.html?fieldkey=2066&amp;alphaletter=D&amp;term=Death%20rate" TargetMode="External"/><Relationship Id="rId110" Type="http://schemas.openxmlformats.org/officeDocument/2006/relationships/hyperlink" Target="https://www.cia.gov/library/publications/the-world-factbook/docs/notesanddefs.html?fieldkey=2127&amp;alphaletter=T&amp;term=Total%20fertility%20rate" TargetMode="External"/><Relationship Id="rId131" Type="http://schemas.openxmlformats.org/officeDocument/2006/relationships/hyperlink" Target="https://www.cia.gov/library/publications/the-world-factbook/rankorder/2156rank.html?countryname=Panama&amp;countrycode=pm&amp;regionCode=cam&amp;rank=87" TargetMode="External"/><Relationship Id="rId327" Type="http://schemas.openxmlformats.org/officeDocument/2006/relationships/hyperlink" Target="https://www.cia.gov/library/publications/the-world-factbook/fields/2238.html#pm" TargetMode="External"/><Relationship Id="rId348" Type="http://schemas.openxmlformats.org/officeDocument/2006/relationships/hyperlink" Target="https://www.cia.gov/library/publications/the-world-factbook/fields/2246.html#pm" TargetMode="External"/><Relationship Id="rId369" Type="http://schemas.openxmlformats.org/officeDocument/2006/relationships/hyperlink" Target="https://www.cia.gov/library/publications/the-world-factbook/fields/2253.html#pm" TargetMode="External"/><Relationship Id="rId152" Type="http://schemas.openxmlformats.org/officeDocument/2006/relationships/hyperlink" Target="https://www.cia.gov/library/publications/the-world-factbook/docs/notesanddefs.html?fieldkey=2229&amp;alphaletter=U&amp;term=Unemployment,%20youth%20ages%2015-24" TargetMode="External"/><Relationship Id="rId173" Type="http://schemas.openxmlformats.org/officeDocument/2006/relationships/hyperlink" Target="https://www.cia.gov/library/publications/the-world-factbook/fields/2220.html#pm" TargetMode="External"/><Relationship Id="rId194" Type="http://schemas.openxmlformats.org/officeDocument/2006/relationships/hyperlink" Target="https://www.cia.gov/library/publications/the-world-factbook/docs/notesanddefs.html?fieldkey=2081&amp;alphaletter=F&amp;term=Flag%20description" TargetMode="External"/><Relationship Id="rId208" Type="http://schemas.openxmlformats.org/officeDocument/2006/relationships/hyperlink" Target="https://www.cia.gov/library/publications/the-world-factbook/docs/notesanddefs.html?fieldkey=2195&amp;alphaletter=G&amp;term=GDP%20%28official%20exchange%20rate%29" TargetMode="External"/><Relationship Id="rId229" Type="http://schemas.openxmlformats.org/officeDocument/2006/relationships/hyperlink" Target="https://www.cia.gov/library/publications/the-world-factbook/rankorder/2095rank.html?countryname=Panama&amp;countrycode=pm&amp;regionCode=cam&amp;rank=128" TargetMode="External"/><Relationship Id="rId380" Type="http://schemas.openxmlformats.org/officeDocument/2006/relationships/hyperlink" Target="https://www.cia.gov/library/publications/the-world-factbook/docs/notesanddefs.html?fieldkey=2124&amp;alphaletter=T&amp;term=Telephone%20system" TargetMode="External"/><Relationship Id="rId415" Type="http://schemas.openxmlformats.org/officeDocument/2006/relationships/hyperlink" Target="https://www.cia.gov/library/publications/the-world-factbook/rankorder/2108rank.html?countryname=Panama&amp;countrycode=pm&amp;regionCode=cam&amp;rank=1" TargetMode="External"/><Relationship Id="rId436" Type="http://schemas.openxmlformats.org/officeDocument/2006/relationships/fontTable" Target="fontTable.xml"/><Relationship Id="rId240" Type="http://schemas.openxmlformats.org/officeDocument/2006/relationships/hyperlink" Target="https://www.cia.gov/library/publications/the-world-factbook/fields/2172.html#pm" TargetMode="External"/><Relationship Id="rId261" Type="http://schemas.openxmlformats.org/officeDocument/2006/relationships/hyperlink" Target="https://www.cia.gov/library/publications/the-world-factbook/docs/notesanddefs.html?fieldkey=2214&amp;alphaletter=S&amp;term=Stock%20of%20narrow%20money"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fields/2106.html#pm" TargetMode="External"/><Relationship Id="rId56" Type="http://schemas.openxmlformats.org/officeDocument/2006/relationships/hyperlink" Target="https://www.cia.gov/library/publications/the-world-factbook/docs/notesanddefs.html?fieldkey=2033&amp;alphaletter=E&amp;term=Environment%20-%20international%20agreements" TargetMode="External"/><Relationship Id="rId77" Type="http://schemas.openxmlformats.org/officeDocument/2006/relationships/hyperlink" Target="https://www.cia.gov/library/publications/the-world-factbook/docs/notesanddefs.html?fieldkey=2261&amp;alphaletter=D&amp;term=Dependency%20ratios" TargetMode="External"/><Relationship Id="rId100" Type="http://schemas.openxmlformats.org/officeDocument/2006/relationships/hyperlink" Target="https://www.cia.gov/library/publications/the-world-factbook/fields/2256.html#pm" TargetMode="External"/><Relationship Id="rId282" Type="http://schemas.openxmlformats.org/officeDocument/2006/relationships/hyperlink" Target="https://www.cia.gov/library/publications/the-world-factbook/fields/2050.html#pm" TargetMode="External"/><Relationship Id="rId317" Type="http://schemas.openxmlformats.org/officeDocument/2006/relationships/hyperlink" Target="https://www.cia.gov/library/publications/the-world-factbook/docs/notesanddefs.html?fieldkey=2236&amp;alphaletter=E&amp;term=Electricity%20-%20installed%20generating%20capacity" TargetMode="External"/><Relationship Id="rId338" Type="http://schemas.openxmlformats.org/officeDocument/2006/relationships/hyperlink" Target="https://www.cia.gov/library/publications/the-world-factbook/docs/notesanddefs.html?fieldkey=2243&amp;alphaletter=C&amp;term=Crude%20oil%20-%20imports" TargetMode="External"/><Relationship Id="rId359" Type="http://schemas.openxmlformats.org/officeDocument/2006/relationships/hyperlink" Target="https://www.cia.gov/library/publications/the-world-factbook/docs/notesanddefs.html?fieldkey=2250&amp;alphaletter=N&amp;term=Natural%20gas%20-%20consumption" TargetMode="External"/><Relationship Id="rId8" Type="http://schemas.openxmlformats.org/officeDocument/2006/relationships/image" Target="media/image2.gif"/><Relationship Id="rId98" Type="http://schemas.openxmlformats.org/officeDocument/2006/relationships/hyperlink" Target="https://www.cia.gov/library/publications/the-world-factbook/fields/2018.html#pm" TargetMode="External"/><Relationship Id="rId121" Type="http://schemas.openxmlformats.org/officeDocument/2006/relationships/hyperlink" Target="https://www.cia.gov/library/publications/the-world-factbook/fields/2227.html#pm" TargetMode="External"/><Relationship Id="rId142" Type="http://schemas.openxmlformats.org/officeDocument/2006/relationships/hyperlink" Target="https://www.cia.gov/library/publications/the-world-factbook/rankorder/2224rank.html?countryname=Panama&amp;countrycode=pm&amp;regionCode=cam&amp;rank=99" TargetMode="External"/><Relationship Id="rId163" Type="http://schemas.openxmlformats.org/officeDocument/2006/relationships/hyperlink" Target="https://www.cia.gov/library/publications/the-world-factbook/fields/2051.html#pm" TargetMode="External"/><Relationship Id="rId184" Type="http://schemas.openxmlformats.org/officeDocument/2006/relationships/hyperlink" Target="https://www.cia.gov/library/publications/the-world-factbook/docs/notesanddefs.html?fieldkey=2118&amp;alphaletter=P&amp;term=Political%20parties%20and%20leaders" TargetMode="External"/><Relationship Id="rId219" Type="http://schemas.openxmlformats.org/officeDocument/2006/relationships/hyperlink" Target="https://www.cia.gov/library/publications/the-world-factbook/fields/2012.html#pm" TargetMode="External"/><Relationship Id="rId370" Type="http://schemas.openxmlformats.org/officeDocument/2006/relationships/hyperlink" Target="https://www.cia.gov/library/publications/the-world-factbook/rankorder/2253rank.html?countryname=Panama&amp;countrycode=pm&amp;regionCode=cam&amp;rank=183" TargetMode="External"/><Relationship Id="rId391" Type="http://schemas.openxmlformats.org/officeDocument/2006/relationships/hyperlink" Target="https://www.cia.gov/library/publications/the-world-factbook/rankorder/2153rank.html?countryname=Panama&amp;countrycode=pm&amp;regionCode=cam&amp;rank=104" TargetMode="External"/><Relationship Id="rId405" Type="http://schemas.openxmlformats.org/officeDocument/2006/relationships/hyperlink" Target="https://www.cia.gov/library/publications/the-world-factbook/fields/2121.html#pm" TargetMode="External"/><Relationship Id="rId426" Type="http://schemas.openxmlformats.org/officeDocument/2006/relationships/hyperlink" Target="https://www.cia.gov/library/publications/the-world-factbook/fields/2026.html#pm" TargetMode="External"/><Relationship Id="rId230" Type="http://schemas.openxmlformats.org/officeDocument/2006/relationships/hyperlink" Target="https://www.cia.gov/library/publications/the-world-factbook/docs/notesanddefs.html?fieldkey=2048&amp;alphaletter=L&amp;term=Labor%20force%20-%20by%20occupation" TargetMode="External"/><Relationship Id="rId251" Type="http://schemas.openxmlformats.org/officeDocument/2006/relationships/hyperlink" Target="https://www.cia.gov/library/publications/the-world-factbook/fields/2186.html#pm"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docs/notesanddefs.html?fieldkey=2146&amp;alphaletter=I&amp;term=Irrigated%20land" TargetMode="External"/><Relationship Id="rId67" Type="http://schemas.openxmlformats.org/officeDocument/2006/relationships/hyperlink" Target="https://www.cia.gov/library/publications/the-world-factbook/docs/notesanddefs.html?fieldkey=2122&amp;alphaletter=R&amp;term=Religions" TargetMode="External"/><Relationship Id="rId272" Type="http://schemas.openxmlformats.org/officeDocument/2006/relationships/hyperlink" Target="https://www.cia.gov/library/publications/the-world-factbook/rankorder/2200rank.html?countryname=Panama&amp;countrycode=pm&amp;regionCode=cam&amp;rank=69" TargetMode="External"/><Relationship Id="rId293" Type="http://schemas.openxmlformats.org/officeDocument/2006/relationships/hyperlink" Target="https://www.cia.gov/library/publications/the-world-factbook/docs/notesanddefs.html?fieldkey=2079&amp;alphaletter=D&amp;term=Debt%20-%20external" TargetMode="External"/><Relationship Id="rId307" Type="http://schemas.openxmlformats.org/officeDocument/2006/relationships/hyperlink" Target="https://www.cia.gov/library/publications/the-world-factbook/rankorder/2232rank.html?countryname=Panama&amp;countrycode=pm&amp;regionCode=cam&amp;rank=106" TargetMode="External"/><Relationship Id="rId328" Type="http://schemas.openxmlformats.org/officeDocument/2006/relationships/hyperlink" Target="https://www.cia.gov/library/publications/the-world-factbook/rankorder/2238rank.html?countryname=Panama&amp;countrycode=pm&amp;regionCode=cam&amp;rank=45" TargetMode="External"/><Relationship Id="rId349" Type="http://schemas.openxmlformats.org/officeDocument/2006/relationships/hyperlink" Target="https://www.cia.gov/library/publications/the-world-factbook/rankorder/2246rank.html?countryname=Panama&amp;countrycode=pm&amp;regionCode=cam&amp;rank=78" TargetMode="External"/><Relationship Id="rId88" Type="http://schemas.openxmlformats.org/officeDocument/2006/relationships/hyperlink" Target="https://www.cia.gov/library/publications/the-world-factbook/fields/2066.html#pm" TargetMode="External"/><Relationship Id="rId111" Type="http://schemas.openxmlformats.org/officeDocument/2006/relationships/hyperlink" Target="https://www.cia.gov/library/publications/the-world-factbook/fields/2127.html#pm" TargetMode="External"/><Relationship Id="rId132" Type="http://schemas.openxmlformats.org/officeDocument/2006/relationships/hyperlink" Target="https://www.cia.gov/library/publications/the-world-factbook/docs/notesanddefs.html?fieldkey=2157&amp;alphaletter=H&amp;term=HIV/AIDS%20-%20deaths" TargetMode="External"/><Relationship Id="rId153" Type="http://schemas.openxmlformats.org/officeDocument/2006/relationships/hyperlink" Target="https://www.cia.gov/library/publications/the-world-factbook/fields/2229.html#pm" TargetMode="External"/><Relationship Id="rId174" Type="http://schemas.openxmlformats.org/officeDocument/2006/relationships/hyperlink" Target="https://www.cia.gov/library/publications/the-world-factbook/docs/notesanddefs.html?fieldkey=2123&amp;alphaletter=S&amp;term=Suffrage" TargetMode="External"/><Relationship Id="rId195" Type="http://schemas.openxmlformats.org/officeDocument/2006/relationships/hyperlink" Target="https://www.cia.gov/library/publications/the-world-factbook/fields/2081.html#pm" TargetMode="External"/><Relationship Id="rId209" Type="http://schemas.openxmlformats.org/officeDocument/2006/relationships/hyperlink" Target="https://www.cia.gov/library/publications/the-world-factbook/fields/2195.html#pm" TargetMode="External"/><Relationship Id="rId360" Type="http://schemas.openxmlformats.org/officeDocument/2006/relationships/hyperlink" Target="https://www.cia.gov/library/publications/the-world-factbook/fields/2250.html#pm" TargetMode="External"/><Relationship Id="rId381" Type="http://schemas.openxmlformats.org/officeDocument/2006/relationships/hyperlink" Target="https://www.cia.gov/library/publications/the-world-factbook/fields/2124.html#pm" TargetMode="External"/><Relationship Id="rId416" Type="http://schemas.openxmlformats.org/officeDocument/2006/relationships/hyperlink" Target="https://www.cia.gov/library/publications/the-world-factbook/docs/notesanddefs.html?fieldkey=2120&amp;alphaletter=P&amp;term=Ports%20and%20terminals" TargetMode="External"/><Relationship Id="rId220" Type="http://schemas.openxmlformats.org/officeDocument/2006/relationships/hyperlink" Target="https://www.cia.gov/library/publications/the-world-factbook/docs/notesanddefs.html?fieldkey=2052&amp;alphaletter=A&amp;term=Agriculture%20-%20products" TargetMode="External"/><Relationship Id="rId241" Type="http://schemas.openxmlformats.org/officeDocument/2006/relationships/hyperlink" Target="https://www.cia.gov/library/publications/the-world-factbook/rankorder/2172rank.html?countryname=Panama&amp;countrycode=pm&amp;regionCode=cam&amp;rank=16" TargetMode="External"/><Relationship Id="rId437" Type="http://schemas.openxmlformats.org/officeDocument/2006/relationships/theme" Target="theme/theme1.xml"/><Relationship Id="rId15" Type="http://schemas.openxmlformats.org/officeDocument/2006/relationships/hyperlink" Target="https://www.cia.gov/library/publications/the-world-factbook/fields/2028.html#pm" TargetMode="External"/><Relationship Id="rId36" Type="http://schemas.openxmlformats.org/officeDocument/2006/relationships/hyperlink" Target="https://www.cia.gov/library/publications/the-world-factbook/docs/notesanddefs.html?fieldkey=2059&amp;alphaletter=C&amp;term=Climate" TargetMode="External"/><Relationship Id="rId57" Type="http://schemas.openxmlformats.org/officeDocument/2006/relationships/hyperlink" Target="https://www.cia.gov/library/publications/the-world-factbook/fields/2033.html#pm" TargetMode="External"/><Relationship Id="rId262" Type="http://schemas.openxmlformats.org/officeDocument/2006/relationships/hyperlink" Target="https://www.cia.gov/library/publications/the-world-factbook/fields/2214.html#pm" TargetMode="External"/><Relationship Id="rId283" Type="http://schemas.openxmlformats.org/officeDocument/2006/relationships/hyperlink" Target="https://www.cia.gov/library/publications/the-world-factbook/docs/notesanddefs.html?fieldkey=2087&amp;alphaletter=I&amp;term=Imports" TargetMode="External"/><Relationship Id="rId318" Type="http://schemas.openxmlformats.org/officeDocument/2006/relationships/hyperlink" Target="https://www.cia.gov/library/publications/the-world-factbook/fields/2236.html#pm" TargetMode="External"/><Relationship Id="rId339" Type="http://schemas.openxmlformats.org/officeDocument/2006/relationships/hyperlink" Target="https://www.cia.gov/library/publications/the-world-factbook/fields/2243.html#pm" TargetMode="External"/><Relationship Id="rId78" Type="http://schemas.openxmlformats.org/officeDocument/2006/relationships/hyperlink" Target="https://www.cia.gov/library/publications/the-world-factbook/fields/2261.html#pm" TargetMode="External"/><Relationship Id="rId99" Type="http://schemas.openxmlformats.org/officeDocument/2006/relationships/hyperlink" Target="https://www.cia.gov/library/publications/the-world-factbook/docs/notesanddefs.html?fieldkey=2256&amp;alphaletter=M&amp;term=Mother%27s%20mean%20age%20at%20first%20birth" TargetMode="External"/><Relationship Id="rId101" Type="http://schemas.openxmlformats.org/officeDocument/2006/relationships/hyperlink" Target="https://www.cia.gov/library/publications/the-world-factbook/docs/notesanddefs.html?fieldkey=2223&amp;alphaletter=M&amp;term=Maternal%20mortality%20rate" TargetMode="External"/><Relationship Id="rId122" Type="http://schemas.openxmlformats.org/officeDocument/2006/relationships/hyperlink" Target="https://www.cia.gov/library/publications/the-world-factbook/docs/notesanddefs.html?fieldkey=2216&amp;alphaletter=D&amp;term=Drinking%20water%20source" TargetMode="External"/><Relationship Id="rId143" Type="http://schemas.openxmlformats.org/officeDocument/2006/relationships/hyperlink" Target="https://www.cia.gov/library/publications/the-world-factbook/docs/notesanddefs.html?fieldkey=2206&amp;alphaletter=E&amp;term=Education%20expenditures" TargetMode="External"/><Relationship Id="rId164" Type="http://schemas.openxmlformats.org/officeDocument/2006/relationships/hyperlink" Target="https://www.cia.gov/library/publications/the-world-factbook/docs/notesanddefs.html?fieldkey=2088&amp;alphaletter=I&amp;term=Independence" TargetMode="External"/><Relationship Id="rId185" Type="http://schemas.openxmlformats.org/officeDocument/2006/relationships/hyperlink" Target="https://www.cia.gov/library/publications/the-world-factbook/fields/2118.html#pm" TargetMode="External"/><Relationship Id="rId350" Type="http://schemas.openxmlformats.org/officeDocument/2006/relationships/hyperlink" Target="https://www.cia.gov/library/publications/the-world-factbook/docs/notesanddefs.html?fieldkey=2247&amp;alphaletter=R&amp;term=Refined%20petroleum%20products%20-%20exports" TargetMode="External"/><Relationship Id="rId371" Type="http://schemas.openxmlformats.org/officeDocument/2006/relationships/hyperlink" Target="https://www.cia.gov/library/publications/the-world-factbook/docs/notesanddefs.html?fieldkey=2254&amp;alphaletter=C&amp;term=Carbon%20dioxide%20emissions%20from%20consumption%20of%20energy" TargetMode="External"/><Relationship Id="rId406" Type="http://schemas.openxmlformats.org/officeDocument/2006/relationships/hyperlink" Target="https://www.cia.gov/library/publications/the-world-factbook/rankorder/2121rank.html?countryname=Panama&amp;countrycode=pm&amp;regionCode=cam&amp;rank=127" TargetMode="External"/><Relationship Id="rId9" Type="http://schemas.openxmlformats.org/officeDocument/2006/relationships/image" Target="media/image3.gif"/><Relationship Id="rId210" Type="http://schemas.openxmlformats.org/officeDocument/2006/relationships/hyperlink" Target="https://www.cia.gov/library/publications/the-world-factbook/docs/notesanddefs.html?fieldkey=2003&amp;alphaletter=G&amp;term=GDP%20-%20real%20growth%20rate" TargetMode="External"/><Relationship Id="rId392" Type="http://schemas.openxmlformats.org/officeDocument/2006/relationships/hyperlink" Target="javascript:void();" TargetMode="External"/><Relationship Id="rId427" Type="http://schemas.openxmlformats.org/officeDocument/2006/relationships/hyperlink" Target="https://www.cia.gov/library/publications/the-world-factbook/docs/notesanddefs.html?fieldkey=2137&amp;alphaletter=M&amp;term=Military%20-%20note" TargetMode="External"/><Relationship Id="rId26" Type="http://schemas.openxmlformats.org/officeDocument/2006/relationships/hyperlink" Target="https://www.cia.gov/library/publications/the-world-factbook/fields/2147.html#pm" TargetMode="External"/><Relationship Id="rId231" Type="http://schemas.openxmlformats.org/officeDocument/2006/relationships/hyperlink" Target="https://www.cia.gov/library/publications/the-world-factbook/fields/2048.html#pm" TargetMode="External"/><Relationship Id="rId252" Type="http://schemas.openxmlformats.org/officeDocument/2006/relationships/hyperlink" Target="https://www.cia.gov/library/publications/the-world-factbook/rankorder/2186rank.html?countryname=Panama&amp;countrycode=pm&amp;regionCode=cam&amp;rank=90" TargetMode="External"/><Relationship Id="rId273" Type="http://schemas.openxmlformats.org/officeDocument/2006/relationships/hyperlink" Target="https://www.cia.gov/library/publications/the-world-factbook/docs/notesanddefs.html?fieldkey=2187&amp;alphaletter=C&amp;term=Current%20account%20balance" TargetMode="External"/><Relationship Id="rId294" Type="http://schemas.openxmlformats.org/officeDocument/2006/relationships/hyperlink" Target="https://www.cia.gov/library/publications/the-world-factbook/fields/2079.html#pm" TargetMode="External"/><Relationship Id="rId308" Type="http://schemas.openxmlformats.org/officeDocument/2006/relationships/hyperlink" Target="https://www.cia.gov/library/publications/the-world-factbook/docs/notesanddefs.html?fieldkey=2233&amp;alphaletter=E&amp;term=Electricity%20-%20consumption" TargetMode="External"/><Relationship Id="rId329" Type="http://schemas.openxmlformats.org/officeDocument/2006/relationships/hyperlink" Target="https://www.cia.gov/library/publications/the-world-factbook/docs/notesanddefs.html?fieldkey=2240&amp;alphaletter=E&amp;term=Electricity%20-%20from%20other%20renewable%20sources" TargetMode="External"/><Relationship Id="rId47" Type="http://schemas.openxmlformats.org/officeDocument/2006/relationships/hyperlink" Target="https://www.cia.gov/library/publications/the-world-factbook/fields/2146.html#pm" TargetMode="External"/><Relationship Id="rId68" Type="http://schemas.openxmlformats.org/officeDocument/2006/relationships/hyperlink" Target="https://www.cia.gov/library/publications/the-world-factbook/fields/2122.html#pm" TargetMode="External"/><Relationship Id="rId89" Type="http://schemas.openxmlformats.org/officeDocument/2006/relationships/hyperlink" Target="https://www.cia.gov/library/publications/the-world-factbook/rankorder/2066rank.html?countryname=Panama&amp;countrycode=pm&amp;regionCode=cam&amp;rank=198" TargetMode="External"/><Relationship Id="rId112" Type="http://schemas.openxmlformats.org/officeDocument/2006/relationships/hyperlink" Target="https://www.cia.gov/library/publications/the-world-factbook/rankorder/2127rank.html?countryname=Panama&amp;countrycode=pm&amp;regionCode=cam&amp;rank=85" TargetMode="External"/><Relationship Id="rId133" Type="http://schemas.openxmlformats.org/officeDocument/2006/relationships/hyperlink" Target="https://www.cia.gov/library/publications/the-world-factbook/fields/2157.html#pm" TargetMode="External"/><Relationship Id="rId154" Type="http://schemas.openxmlformats.org/officeDocument/2006/relationships/hyperlink" Target="https://www.cia.gov/library/publications/the-world-factbook/rankorder/2229rank.html?countryname=Panama&amp;countrycode=pm&amp;regionCode=cam&amp;rank=87" TargetMode="External"/><Relationship Id="rId175" Type="http://schemas.openxmlformats.org/officeDocument/2006/relationships/hyperlink" Target="https://www.cia.gov/library/publications/the-world-factbook/fields/2123.html#pm" TargetMode="External"/><Relationship Id="rId340" Type="http://schemas.openxmlformats.org/officeDocument/2006/relationships/hyperlink" Target="https://www.cia.gov/library/publications/the-world-factbook/rankorder/2243rank.html?countryname=Panama&amp;countrycode=pm&amp;regionCode=cam&amp;rank=109" TargetMode="External"/><Relationship Id="rId361" Type="http://schemas.openxmlformats.org/officeDocument/2006/relationships/hyperlink" Target="https://www.cia.gov/library/publications/the-world-factbook/rankorder/2250rank.html?countryname=Panama&amp;countrycode=pm&amp;regionCode=cam&amp;rank=186" TargetMode="External"/><Relationship Id="rId196" Type="http://schemas.openxmlformats.org/officeDocument/2006/relationships/hyperlink" Target="https://www.cia.gov/library/publications/the-world-factbook/docs/notesanddefs.html?fieldkey=2230&amp;alphaletter=N&amp;term=National%20symbol%28s%29" TargetMode="External"/><Relationship Id="rId200" Type="http://schemas.openxmlformats.org/officeDocument/2006/relationships/hyperlink" Target="https://www.cia.gov/library/publications/the-world-factbook/anthems/PM.mp3" TargetMode="External"/><Relationship Id="rId382" Type="http://schemas.openxmlformats.org/officeDocument/2006/relationships/hyperlink" Target="https://www.cia.gov/library/publications/the-world-factbook/docs/notesanddefs.html?fieldkey=2213&amp;alphaletter=B&amp;term=Broadcast%20media" TargetMode="External"/><Relationship Id="rId417" Type="http://schemas.openxmlformats.org/officeDocument/2006/relationships/hyperlink" Target="https://www.cia.gov/library/publications/the-world-factbook/fields/2120.html#pm" TargetMode="External"/><Relationship Id="rId16" Type="http://schemas.openxmlformats.org/officeDocument/2006/relationships/image" Target="media/image6.gif"/><Relationship Id="rId221" Type="http://schemas.openxmlformats.org/officeDocument/2006/relationships/hyperlink" Target="https://www.cia.gov/library/publications/the-world-factbook/fields/2052.html#pm" TargetMode="External"/><Relationship Id="rId242" Type="http://schemas.openxmlformats.org/officeDocument/2006/relationships/hyperlink" Target="https://www.cia.gov/library/publications/the-world-factbook/docs/notesanddefs.html?fieldkey=2056&amp;alphaletter=B&amp;term=Budget" TargetMode="External"/><Relationship Id="rId263" Type="http://schemas.openxmlformats.org/officeDocument/2006/relationships/hyperlink" Target="https://www.cia.gov/library/publications/the-world-factbook/rankorder/2214rank.html?countryname=Panama&amp;countrycode=pm&amp;regionCode=cam&amp;rank=83" TargetMode="External"/><Relationship Id="rId284" Type="http://schemas.openxmlformats.org/officeDocument/2006/relationships/hyperlink" Target="https://www.cia.gov/library/publications/the-world-factbook/fields/2087.html#pm" TargetMode="External"/><Relationship Id="rId319" Type="http://schemas.openxmlformats.org/officeDocument/2006/relationships/hyperlink" Target="https://www.cia.gov/library/publications/the-world-factbook/rankorder/2236rank.html?countryname=Panama&amp;countrycode=pm&amp;regionCode=cam&amp;rank=104" TargetMode="External"/><Relationship Id="rId37" Type="http://schemas.openxmlformats.org/officeDocument/2006/relationships/hyperlink" Target="https://www.cia.gov/library/publications/the-world-factbook/fields/2059.html#pm" TargetMode="External"/><Relationship Id="rId58" Type="http://schemas.openxmlformats.org/officeDocument/2006/relationships/hyperlink" Target="https://www.cia.gov/library/publications/the-world-factbook/docs/notesanddefs.html?fieldkey=2113&amp;alphaletter=G&amp;term=Geography%20-%20note" TargetMode="External"/><Relationship Id="rId79" Type="http://schemas.openxmlformats.org/officeDocument/2006/relationships/hyperlink" Target="https://www.cia.gov/library/publications/the-world-factbook/docs/notesanddefs.html?fieldkey=2177&amp;alphaletter=M&amp;term=Median%20age" TargetMode="External"/><Relationship Id="rId102" Type="http://schemas.openxmlformats.org/officeDocument/2006/relationships/hyperlink" Target="https://www.cia.gov/library/publications/the-world-factbook/fields/2223.html#pm" TargetMode="External"/><Relationship Id="rId123" Type="http://schemas.openxmlformats.org/officeDocument/2006/relationships/hyperlink" Target="https://www.cia.gov/library/publications/the-world-factbook/fields/2216.html#pm" TargetMode="External"/><Relationship Id="rId144" Type="http://schemas.openxmlformats.org/officeDocument/2006/relationships/hyperlink" Target="https://www.cia.gov/library/publications/the-world-factbook/fields/2206.html#pm" TargetMode="External"/><Relationship Id="rId330" Type="http://schemas.openxmlformats.org/officeDocument/2006/relationships/hyperlink" Target="https://www.cia.gov/library/publications/the-world-factbook/fields/2240.html#pm" TargetMode="External"/><Relationship Id="rId90" Type="http://schemas.openxmlformats.org/officeDocument/2006/relationships/hyperlink" Target="https://www.cia.gov/library/publications/the-world-factbook/docs/notesanddefs.html?fieldkey=2112&amp;alphaletter=N&amp;term=Net%20migration%20rate" TargetMode="External"/><Relationship Id="rId165" Type="http://schemas.openxmlformats.org/officeDocument/2006/relationships/hyperlink" Target="https://www.cia.gov/library/publications/the-world-factbook/fields/2088.html#pm" TargetMode="External"/><Relationship Id="rId186" Type="http://schemas.openxmlformats.org/officeDocument/2006/relationships/hyperlink" Target="https://www.cia.gov/library/publications/the-world-factbook/docs/notesanddefs.html?fieldkey=2115&amp;alphaletter=P&amp;term=Political%20pressure%20groups%20and%20leaders" TargetMode="External"/><Relationship Id="rId351" Type="http://schemas.openxmlformats.org/officeDocument/2006/relationships/hyperlink" Target="https://www.cia.gov/library/publications/the-world-factbook/fields/2247.html#pm" TargetMode="External"/><Relationship Id="rId372" Type="http://schemas.openxmlformats.org/officeDocument/2006/relationships/hyperlink" Target="https://www.cia.gov/library/publications/the-world-factbook/fields/2254.html#pm" TargetMode="External"/><Relationship Id="rId393" Type="http://schemas.openxmlformats.org/officeDocument/2006/relationships/hyperlink" Target="https://www.cia.gov/library/publications/the-world-factbook/docs/notesanddefs.html?fieldkey=2053&amp;alphaletter=A&amp;term=Airports" TargetMode="External"/><Relationship Id="rId407" Type="http://schemas.openxmlformats.org/officeDocument/2006/relationships/hyperlink" Target="https://www.cia.gov/library/publications/the-world-factbook/docs/notesanddefs.html?fieldkey=2085&amp;alphaletter=R&amp;term=Roadways" TargetMode="External"/><Relationship Id="rId428" Type="http://schemas.openxmlformats.org/officeDocument/2006/relationships/hyperlink" Target="https://www.cia.gov/library/publications/the-world-factbook/fields/2137.html#pm" TargetMode="External"/><Relationship Id="rId211" Type="http://schemas.openxmlformats.org/officeDocument/2006/relationships/hyperlink" Target="https://www.cia.gov/library/publications/the-world-factbook/fields/2003.html#pm" TargetMode="External"/><Relationship Id="rId232" Type="http://schemas.openxmlformats.org/officeDocument/2006/relationships/hyperlink" Target="https://www.cia.gov/library/publications/the-world-factbook/docs/notesanddefs.html?fieldkey=2129&amp;alphaletter=U&amp;term=Unemployment%20rate" TargetMode="External"/><Relationship Id="rId253" Type="http://schemas.openxmlformats.org/officeDocument/2006/relationships/hyperlink" Target="https://www.cia.gov/library/publications/the-world-factbook/docs/notesanddefs.html?fieldkey=2080&amp;alphaletter=F&amp;term=Fiscal%20year" TargetMode="External"/><Relationship Id="rId274" Type="http://schemas.openxmlformats.org/officeDocument/2006/relationships/hyperlink" Target="https://www.cia.gov/library/publications/the-world-factbook/fields/2187.html#pm" TargetMode="External"/><Relationship Id="rId295" Type="http://schemas.openxmlformats.org/officeDocument/2006/relationships/hyperlink" Target="https://www.cia.gov/library/publications/the-world-factbook/rankorder/2079rank.html?countryname=Panama&amp;countrycode=pm&amp;regionCode=cam&amp;rank=88" TargetMode="External"/><Relationship Id="rId309" Type="http://schemas.openxmlformats.org/officeDocument/2006/relationships/hyperlink" Target="https://www.cia.gov/library/publications/the-world-factbook/fields/2233.html#pm" TargetMode="External"/><Relationship Id="rId27" Type="http://schemas.openxmlformats.org/officeDocument/2006/relationships/hyperlink" Target="https://www.cia.gov/library/publications/the-world-factbook/rankorder/2147rank.html?countryname=Panama&amp;countrycode=pm&amp;regionCode=cam&amp;rank=118" TargetMode="External"/><Relationship Id="rId48" Type="http://schemas.openxmlformats.org/officeDocument/2006/relationships/hyperlink" Target="https://www.cia.gov/library/publications/the-world-factbook/docs/notesanddefs.html?fieldkey=2201&amp;alphaletter=T&amp;term=Total%20renewable%20water%20resources" TargetMode="External"/><Relationship Id="rId69" Type="http://schemas.openxmlformats.org/officeDocument/2006/relationships/hyperlink" Target="https://www.cia.gov/library/publications/the-world-factbook/docs/notesanddefs.html?fieldkey=2257&amp;alphaletter=D&amp;term=Demographic%20profile" TargetMode="External"/><Relationship Id="rId113" Type="http://schemas.openxmlformats.org/officeDocument/2006/relationships/hyperlink" Target="https://www.cia.gov/library/publications/the-world-factbook/docs/notesanddefs.html?fieldkey=2258&amp;alphaletter=C&amp;term=Contraceptive%20prevalence%20rate" TargetMode="External"/><Relationship Id="rId134" Type="http://schemas.openxmlformats.org/officeDocument/2006/relationships/hyperlink" Target="https://www.cia.gov/library/publications/the-world-factbook/rankorder/2157rank.html?countryname=Panama&amp;countrycode=pm&amp;regionCode=cam&amp;rank=86" TargetMode="External"/><Relationship Id="rId320" Type="http://schemas.openxmlformats.org/officeDocument/2006/relationships/hyperlink" Target="https://www.cia.gov/library/publications/the-world-factbook/docs/notesanddefs.html?fieldkey=2237&amp;alphaletter=E&amp;term=Electricity%20-%20from%20fossil%20fuels" TargetMode="External"/><Relationship Id="rId80" Type="http://schemas.openxmlformats.org/officeDocument/2006/relationships/hyperlink" Target="https://www.cia.gov/library/publications/the-world-factbook/fields/2177.html#pm" TargetMode="External"/><Relationship Id="rId155" Type="http://schemas.openxmlformats.org/officeDocument/2006/relationships/hyperlink" Target="javascript:void();" TargetMode="External"/><Relationship Id="rId176" Type="http://schemas.openxmlformats.org/officeDocument/2006/relationships/hyperlink" Target="https://www.cia.gov/library/publications/the-world-factbook/docs/notesanddefs.html?fieldkey=2077&amp;alphaletter=E&amp;term=Executive%20branch" TargetMode="External"/><Relationship Id="rId197" Type="http://schemas.openxmlformats.org/officeDocument/2006/relationships/hyperlink" Target="https://www.cia.gov/library/publications/the-world-factbook/fields/2230.html#pm" TargetMode="External"/><Relationship Id="rId341" Type="http://schemas.openxmlformats.org/officeDocument/2006/relationships/hyperlink" Target="https://www.cia.gov/library/publications/the-world-factbook/docs/notesanddefs.html?fieldkey=2244&amp;alphaletter=C&amp;term=Crude%20oil%20-%20proved%20reserves" TargetMode="External"/><Relationship Id="rId362" Type="http://schemas.openxmlformats.org/officeDocument/2006/relationships/hyperlink" Target="https://www.cia.gov/library/publications/the-world-factbook/docs/notesanddefs.html?fieldkey=2251&amp;alphaletter=N&amp;term=Natural%20gas%20-%20exports" TargetMode="External"/><Relationship Id="rId383" Type="http://schemas.openxmlformats.org/officeDocument/2006/relationships/hyperlink" Target="https://www.cia.gov/library/publications/the-world-factbook/fields/2213.html#pm" TargetMode="External"/><Relationship Id="rId418" Type="http://schemas.openxmlformats.org/officeDocument/2006/relationships/hyperlink" Target="javascript:void();" TargetMode="External"/><Relationship Id="rId201" Type="http://schemas.openxmlformats.org/officeDocument/2006/relationships/image" Target="media/image9.png"/><Relationship Id="rId222" Type="http://schemas.openxmlformats.org/officeDocument/2006/relationships/hyperlink" Target="https://www.cia.gov/library/publications/the-world-factbook/docs/notesanddefs.html?fieldkey=2090&amp;alphaletter=I&amp;term=Industries" TargetMode="External"/><Relationship Id="rId243" Type="http://schemas.openxmlformats.org/officeDocument/2006/relationships/hyperlink" Target="https://www.cia.gov/library/publications/the-world-factbook/fields/2056.html#pm" TargetMode="External"/><Relationship Id="rId264" Type="http://schemas.openxmlformats.org/officeDocument/2006/relationships/hyperlink" Target="https://www.cia.gov/library/publications/the-world-factbook/docs/notesanddefs.html?fieldkey=2215&amp;alphaletter=S&amp;term=Stock%20of%20broad%20money" TargetMode="External"/><Relationship Id="rId285" Type="http://schemas.openxmlformats.org/officeDocument/2006/relationships/hyperlink" Target="https://www.cia.gov/library/publications/the-world-factbook/rankorder/2087rank.html?countryname=Panama&amp;countrycode=pm&amp;regionCode=cam&amp;rank=70"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docs/notesanddefs.html?fieldkey=2125&amp;alphaletter=T&amp;term=Terrain" TargetMode="External"/><Relationship Id="rId59" Type="http://schemas.openxmlformats.org/officeDocument/2006/relationships/hyperlink" Target="https://www.cia.gov/library/publications/the-world-factbook/fields/2113.html#pm" TargetMode="External"/><Relationship Id="rId103" Type="http://schemas.openxmlformats.org/officeDocument/2006/relationships/hyperlink" Target="https://www.cia.gov/library/publications/the-world-factbook/rankorder/2223rank.html?countryname=Panama&amp;countrycode=pm&amp;regionCode=cam&amp;rank=78" TargetMode="External"/><Relationship Id="rId124" Type="http://schemas.openxmlformats.org/officeDocument/2006/relationships/hyperlink" Target="https://www.cia.gov/library/publications/the-world-factbook/docs/notesanddefs.html?fieldkey=2217&amp;alphaletter=S&amp;term=Sanitation%20facility%20access" TargetMode="External"/><Relationship Id="rId310" Type="http://schemas.openxmlformats.org/officeDocument/2006/relationships/hyperlink" Target="https://www.cia.gov/library/publications/the-world-factbook/rankorder/2233rank.html?countryname=Panama&amp;countrycode=pm&amp;regionCode=cam&amp;rank=104" TargetMode="External"/><Relationship Id="rId70" Type="http://schemas.openxmlformats.org/officeDocument/2006/relationships/hyperlink" Target="https://www.cia.gov/library/publications/the-world-factbook/fields/2257.html#pm" TargetMode="External"/><Relationship Id="rId91" Type="http://schemas.openxmlformats.org/officeDocument/2006/relationships/hyperlink" Target="https://www.cia.gov/library/publications/the-world-factbook/fields/2112.html#pm" TargetMode="External"/><Relationship Id="rId145" Type="http://schemas.openxmlformats.org/officeDocument/2006/relationships/hyperlink" Target="https://www.cia.gov/library/publications/the-world-factbook/rankorder/2206rank.html?countryname=Panama&amp;countrycode=pm&amp;regionCode=cam&amp;rank=122" TargetMode="External"/><Relationship Id="rId166" Type="http://schemas.openxmlformats.org/officeDocument/2006/relationships/hyperlink" Target="https://www.cia.gov/library/publications/the-world-factbook/docs/notesanddefs.html?fieldkey=2109&amp;alphaletter=N&amp;term=National%20holiday" TargetMode="External"/><Relationship Id="rId187" Type="http://schemas.openxmlformats.org/officeDocument/2006/relationships/hyperlink" Target="https://www.cia.gov/library/publications/the-world-factbook/fields/2115.html#pm" TargetMode="External"/><Relationship Id="rId331" Type="http://schemas.openxmlformats.org/officeDocument/2006/relationships/hyperlink" Target="https://www.cia.gov/library/publications/the-world-factbook/rankorder/2240rank.html?countryname=Panama&amp;countrycode=pm&amp;regionCode=cam&amp;rank=113" TargetMode="External"/><Relationship Id="rId352" Type="http://schemas.openxmlformats.org/officeDocument/2006/relationships/hyperlink" Target="https://www.cia.gov/library/publications/the-world-factbook/rankorder/2247rank.html?countryname=Panama&amp;countrycode=pm&amp;regionCode=cam&amp;rank=207" TargetMode="External"/><Relationship Id="rId373" Type="http://schemas.openxmlformats.org/officeDocument/2006/relationships/hyperlink" Target="javascript:void();" TargetMode="External"/><Relationship Id="rId394" Type="http://schemas.openxmlformats.org/officeDocument/2006/relationships/hyperlink" Target="https://www.cia.gov/library/publications/the-world-factbook/fields/2053.html#pm" TargetMode="External"/><Relationship Id="rId408" Type="http://schemas.openxmlformats.org/officeDocument/2006/relationships/hyperlink" Target="https://www.cia.gov/library/publications/the-world-factbook/fields/2085.html#pm" TargetMode="External"/><Relationship Id="rId429" Type="http://schemas.openxmlformats.org/officeDocument/2006/relationships/hyperlink" Target="javascript:void();"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rankorder/2003rank.html?countryname=Panama&amp;countrycode=pm&amp;regionCode=cam&amp;rank=16" TargetMode="External"/><Relationship Id="rId233" Type="http://schemas.openxmlformats.org/officeDocument/2006/relationships/hyperlink" Target="https://www.cia.gov/library/publications/the-world-factbook/fields/2129.html#pm" TargetMode="External"/><Relationship Id="rId254" Type="http://schemas.openxmlformats.org/officeDocument/2006/relationships/hyperlink" Target="https://www.cia.gov/library/publications/the-world-factbook/fields/2080.html#pm"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fields/2201.html#pm" TargetMode="External"/><Relationship Id="rId114" Type="http://schemas.openxmlformats.org/officeDocument/2006/relationships/hyperlink" Target="https://www.cia.gov/library/publications/the-world-factbook/fields/2258.html#pm" TargetMode="External"/><Relationship Id="rId275" Type="http://schemas.openxmlformats.org/officeDocument/2006/relationships/hyperlink" Target="https://www.cia.gov/library/publications/the-world-factbook/rankorder/2187rank.html?countryname=Panama&amp;countrycode=pm&amp;regionCode=cam&amp;rank=168" TargetMode="External"/><Relationship Id="rId296" Type="http://schemas.openxmlformats.org/officeDocument/2006/relationships/hyperlink" Target="https://www.cia.gov/library/publications/the-world-factbook/docs/notesanddefs.html?fieldkey=2198&amp;alphaletter=S&amp;term=Stock%20of%20direct%20foreign%20investment%20-%20at%20home" TargetMode="External"/><Relationship Id="rId300" Type="http://schemas.openxmlformats.org/officeDocument/2006/relationships/hyperlink" Target="https://www.cia.gov/library/publications/the-world-factbook/fields/2199.html#pm" TargetMode="External"/><Relationship Id="rId60" Type="http://schemas.openxmlformats.org/officeDocument/2006/relationships/hyperlink" Target="javascript:void();" TargetMode="External"/><Relationship Id="rId81" Type="http://schemas.openxmlformats.org/officeDocument/2006/relationships/hyperlink" Target="https://www.cia.gov/library/publications/the-world-factbook/docs/notesanddefs.html?fieldkey=2002&amp;alphaletter=P&amp;term=Population%20growth%20rate" TargetMode="External"/><Relationship Id="rId135" Type="http://schemas.openxmlformats.org/officeDocument/2006/relationships/hyperlink" Target="https://www.cia.gov/library/publications/the-world-factbook/docs/notesanddefs.html?fieldkey=2193&amp;alphaletter=M&amp;term=Major%20infectious%20diseases" TargetMode="External"/><Relationship Id="rId156" Type="http://schemas.openxmlformats.org/officeDocument/2006/relationships/hyperlink" Target="https://www.cia.gov/library/publications/the-world-factbook/docs/notesanddefs.html?fieldkey=2142&amp;alphaletter=C&amp;term=Country%20name" TargetMode="External"/><Relationship Id="rId177" Type="http://schemas.openxmlformats.org/officeDocument/2006/relationships/hyperlink" Target="https://www.cia.gov/library/publications/the-world-factbook/fields/2077.html#pm" TargetMode="External"/><Relationship Id="rId198" Type="http://schemas.openxmlformats.org/officeDocument/2006/relationships/hyperlink" Target="https://www.cia.gov/library/publications/the-world-factbook/docs/notesanddefs.html?fieldkey=2218&amp;alphaletter=N&amp;term=National%20anthem" TargetMode="External"/><Relationship Id="rId321" Type="http://schemas.openxmlformats.org/officeDocument/2006/relationships/hyperlink" Target="https://www.cia.gov/library/publications/the-world-factbook/fields/2237.html#pm" TargetMode="External"/><Relationship Id="rId342" Type="http://schemas.openxmlformats.org/officeDocument/2006/relationships/hyperlink" Target="https://www.cia.gov/library/publications/the-world-factbook/fields/2244.html#pm" TargetMode="External"/><Relationship Id="rId363" Type="http://schemas.openxmlformats.org/officeDocument/2006/relationships/hyperlink" Target="https://www.cia.gov/library/publications/the-world-factbook/fields/2251.html#pm" TargetMode="External"/><Relationship Id="rId384" Type="http://schemas.openxmlformats.org/officeDocument/2006/relationships/hyperlink" Target="https://www.cia.gov/library/publications/the-world-factbook/docs/notesanddefs.html?fieldkey=2154&amp;alphaletter=I&amp;term=Internet%20country%20code" TargetMode="External"/><Relationship Id="rId419" Type="http://schemas.openxmlformats.org/officeDocument/2006/relationships/hyperlink" Target="https://www.cia.gov/library/publications/the-world-factbook/docs/notesanddefs.html?fieldkey=2055&amp;alphaletter=M&amp;term=Military%20branches" TargetMode="External"/><Relationship Id="rId202" Type="http://schemas.openxmlformats.org/officeDocument/2006/relationships/hyperlink" Target="javascript:void();" TargetMode="External"/><Relationship Id="rId223" Type="http://schemas.openxmlformats.org/officeDocument/2006/relationships/hyperlink" Target="https://www.cia.gov/library/publications/the-world-factbook/fields/2090.html#pm" TargetMode="External"/><Relationship Id="rId244" Type="http://schemas.openxmlformats.org/officeDocument/2006/relationships/hyperlink" Target="https://www.cia.gov/library/publications/the-world-factbook/docs/notesanddefs.html?fieldkey=2221&amp;alphaletter=T&amp;term=Taxes%20and%20other%20revenues" TargetMode="External"/><Relationship Id="rId430" Type="http://schemas.openxmlformats.org/officeDocument/2006/relationships/hyperlink" Target="https://www.cia.gov/library/publications/the-world-factbook/docs/notesanddefs.html?fieldkey=2070&amp;alphaletter=D&amp;term=Disputes%20-%20international"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fields/2125.html#pm" TargetMode="External"/><Relationship Id="rId265" Type="http://schemas.openxmlformats.org/officeDocument/2006/relationships/hyperlink" Target="https://www.cia.gov/library/publications/the-world-factbook/fields/2215.html#pm" TargetMode="External"/><Relationship Id="rId286" Type="http://schemas.openxmlformats.org/officeDocument/2006/relationships/hyperlink" Target="https://www.cia.gov/library/publications/the-world-factbook/docs/notesanddefs.html?fieldkey=2058&amp;alphaletter=I&amp;term=Imports%20-%20commodities" TargetMode="External"/><Relationship Id="rId50" Type="http://schemas.openxmlformats.org/officeDocument/2006/relationships/hyperlink" Target="https://www.cia.gov/library/publications/the-world-factbook/docs/notesanddefs.html?fieldkey=2202&amp;alphaletter=F&amp;term=Freshwater%20withdrawal%20%28domestic/industrial/agricultural%29" TargetMode="External"/><Relationship Id="rId104" Type="http://schemas.openxmlformats.org/officeDocument/2006/relationships/hyperlink" Target="https://www.cia.gov/library/publications/the-world-factbook/docs/notesanddefs.html?fieldkey=2091&amp;alphaletter=I&amp;term=Infant%20mortality%20rate" TargetMode="External"/><Relationship Id="rId125" Type="http://schemas.openxmlformats.org/officeDocument/2006/relationships/hyperlink" Target="https://www.cia.gov/library/publications/the-world-factbook/fields/2217.html#pm" TargetMode="External"/><Relationship Id="rId146" Type="http://schemas.openxmlformats.org/officeDocument/2006/relationships/hyperlink" Target="https://www.cia.gov/library/publications/the-world-factbook/docs/notesanddefs.html?fieldkey=2103&amp;alphaletter=L&amp;term=Literacy" TargetMode="External"/><Relationship Id="rId167" Type="http://schemas.openxmlformats.org/officeDocument/2006/relationships/hyperlink" Target="https://www.cia.gov/library/publications/the-world-factbook/fields/2109.html#pm" TargetMode="External"/><Relationship Id="rId188" Type="http://schemas.openxmlformats.org/officeDocument/2006/relationships/hyperlink" Target="https://www.cia.gov/library/publications/the-world-factbook/docs/notesanddefs.html?fieldkey=2107&amp;alphaletter=I&amp;term=International%20organization%20participation" TargetMode="External"/><Relationship Id="rId311" Type="http://schemas.openxmlformats.org/officeDocument/2006/relationships/hyperlink" Target="https://www.cia.gov/library/publications/the-world-factbook/docs/notesanddefs.html?fieldkey=2234&amp;alphaletter=E&amp;term=Electricity%20-%20exports" TargetMode="External"/><Relationship Id="rId332" Type="http://schemas.openxmlformats.org/officeDocument/2006/relationships/hyperlink" Target="https://www.cia.gov/library/publications/the-world-factbook/docs/notesanddefs.html?fieldkey=2241&amp;alphaletter=C&amp;term=Crude%20oil%20-%20production" TargetMode="External"/><Relationship Id="rId353" Type="http://schemas.openxmlformats.org/officeDocument/2006/relationships/hyperlink" Target="https://www.cia.gov/library/publications/the-world-factbook/docs/notesanddefs.html?fieldkey=2248&amp;alphaletter=R&amp;term=Refined%20petroleum%20products%20-%20imports" TargetMode="External"/><Relationship Id="rId374" Type="http://schemas.openxmlformats.org/officeDocument/2006/relationships/hyperlink" Target="https://www.cia.gov/library/publications/the-world-factbook/docs/notesanddefs.html?fieldkey=2150&amp;alphaletter=T&amp;term=Telephones%20-%20main%20lines%20in%20use" TargetMode="External"/><Relationship Id="rId395" Type="http://schemas.openxmlformats.org/officeDocument/2006/relationships/hyperlink" Target="https://www.cia.gov/library/publications/the-world-factbook/rankorder/2053rank.html?countryname=Panama&amp;countrycode=pm&amp;regionCode=cam&amp;rank=49" TargetMode="External"/><Relationship Id="rId409" Type="http://schemas.openxmlformats.org/officeDocument/2006/relationships/hyperlink" Target="https://www.cia.gov/library/publications/the-world-factbook/rankorder/2085rank.html?countryname=Panama&amp;countrycode=pm&amp;regionCode=cam&amp;rank=122" TargetMode="External"/><Relationship Id="rId71" Type="http://schemas.openxmlformats.org/officeDocument/2006/relationships/hyperlink" Target="https://www.cia.gov/library/publications/the-world-factbook/docs/notesanddefs.html?fieldkey=2119&amp;alphaletter=P&amp;term=Population" TargetMode="External"/><Relationship Id="rId92" Type="http://schemas.openxmlformats.org/officeDocument/2006/relationships/hyperlink" Target="https://www.cia.gov/library/publications/the-world-factbook/rankorder/2112rank.html?countryname=Panama&amp;countrycode=pm&amp;regionCode=cam&amp;rank=126" TargetMode="External"/><Relationship Id="rId213" Type="http://schemas.openxmlformats.org/officeDocument/2006/relationships/hyperlink" Target="https://www.cia.gov/library/publications/the-world-factbook/docs/notesanddefs.html?fieldkey=2004&amp;alphaletter=G&amp;term=GDP%20-%20per%20capita%20%28PPP%29" TargetMode="External"/><Relationship Id="rId234" Type="http://schemas.openxmlformats.org/officeDocument/2006/relationships/hyperlink" Target="https://www.cia.gov/library/publications/the-world-factbook/rankorder/2129rank.html?countryname=Panama&amp;countrycode=pm&amp;regionCode=cam&amp;rank=39" TargetMode="External"/><Relationship Id="rId420" Type="http://schemas.openxmlformats.org/officeDocument/2006/relationships/hyperlink" Target="https://www.cia.gov/library/publications/the-world-factbook/fields/2055.html#pm"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pm" TargetMode="External"/><Relationship Id="rId255" Type="http://schemas.openxmlformats.org/officeDocument/2006/relationships/hyperlink" Target="https://www.cia.gov/library/publications/the-world-factbook/docs/notesanddefs.html?fieldkey=2092&amp;alphaletter=I&amp;term=Inflation%20rate%20%28consumer%20prices%29" TargetMode="External"/><Relationship Id="rId276" Type="http://schemas.openxmlformats.org/officeDocument/2006/relationships/hyperlink" Target="https://www.cia.gov/library/publications/the-world-factbook/docs/notesanddefs.html?fieldkey=2078&amp;alphaletter=E&amp;term=Exports" TargetMode="External"/><Relationship Id="rId297" Type="http://schemas.openxmlformats.org/officeDocument/2006/relationships/hyperlink" Target="https://www.cia.gov/library/publications/the-world-factbook/fields/2198.html#pm" TargetMode="External"/><Relationship Id="rId40" Type="http://schemas.openxmlformats.org/officeDocument/2006/relationships/hyperlink" Target="https://www.cia.gov/library/publications/the-world-factbook/docs/notesanddefs.html?fieldkey=2020&amp;alphaletter=E&amp;term=Elevation%20extremes" TargetMode="External"/><Relationship Id="rId115" Type="http://schemas.openxmlformats.org/officeDocument/2006/relationships/hyperlink" Target="https://www.cia.gov/library/publications/the-world-factbook/docs/notesanddefs.html?fieldkey=2225&amp;alphaletter=H&amp;term=Health%20expenditures" TargetMode="External"/><Relationship Id="rId136" Type="http://schemas.openxmlformats.org/officeDocument/2006/relationships/hyperlink" Target="https://www.cia.gov/library/publications/the-world-factbook/fields/2193.html#pm" TargetMode="External"/><Relationship Id="rId157" Type="http://schemas.openxmlformats.org/officeDocument/2006/relationships/hyperlink" Target="https://www.cia.gov/library/publications/the-world-factbook/fields/2142.html#pm" TargetMode="External"/><Relationship Id="rId178" Type="http://schemas.openxmlformats.org/officeDocument/2006/relationships/hyperlink" Target="https://www.cia.gov/library/publications/world-leaders-1/PM.html" TargetMode="External"/><Relationship Id="rId301" Type="http://schemas.openxmlformats.org/officeDocument/2006/relationships/hyperlink" Target="https://www.cia.gov/library/publications/the-world-factbook/rankorder/2199rank.html?countryname=Panama&amp;countrycode=pm&amp;regionCode=cam&amp;rank=67" TargetMode="External"/><Relationship Id="rId322" Type="http://schemas.openxmlformats.org/officeDocument/2006/relationships/hyperlink" Target="https://www.cia.gov/library/publications/the-world-factbook/rankorder/2237rank.html?countryname=Panama&amp;countrycode=pm&amp;regionCode=cam&amp;rank=148" TargetMode="External"/><Relationship Id="rId343" Type="http://schemas.openxmlformats.org/officeDocument/2006/relationships/hyperlink" Target="https://www.cia.gov/library/publications/the-world-factbook/rankorder/2244rank.html?countryname=Panama&amp;countrycode=pm&amp;regionCode=cam&amp;rank=176" TargetMode="External"/><Relationship Id="rId364" Type="http://schemas.openxmlformats.org/officeDocument/2006/relationships/hyperlink" Target="https://www.cia.gov/library/publications/the-world-factbook/rankorder/2251rank.html?countryname=Panama&amp;countrycode=pm&amp;regionCode=cam&amp;rank=165" TargetMode="External"/><Relationship Id="rId61" Type="http://schemas.openxmlformats.org/officeDocument/2006/relationships/hyperlink" Target="https://www.cia.gov/library/publications/the-world-factbook/docs/notesanddefs.html?fieldkey=2110&amp;alphaletter=N&amp;term=Nationality" TargetMode="External"/><Relationship Id="rId82" Type="http://schemas.openxmlformats.org/officeDocument/2006/relationships/hyperlink" Target="https://www.cia.gov/library/publications/the-world-factbook/fields/2002.html#pm" TargetMode="External"/><Relationship Id="rId199" Type="http://schemas.openxmlformats.org/officeDocument/2006/relationships/hyperlink" Target="https://www.cia.gov/library/publications/the-world-factbook/fields/2218.html#pm" TargetMode="External"/><Relationship Id="rId203" Type="http://schemas.openxmlformats.org/officeDocument/2006/relationships/hyperlink" Target="https://www.cia.gov/library/publications/the-world-factbook/docs/notesanddefs.html?fieldkey=2116&amp;alphaletter=E&amp;term=Economy%20-%20overview" TargetMode="External"/><Relationship Id="rId385" Type="http://schemas.openxmlformats.org/officeDocument/2006/relationships/hyperlink" Target="https://www.cia.gov/library/publications/the-world-factbook/fields/2154.html#pm" TargetMode="External"/><Relationship Id="rId19" Type="http://schemas.openxmlformats.org/officeDocument/2006/relationships/hyperlink" Target="https://www.cia.gov/library/publications/the-world-factbook/fields/2144.html#pm" TargetMode="External"/><Relationship Id="rId224" Type="http://schemas.openxmlformats.org/officeDocument/2006/relationships/hyperlink" Target="https://www.cia.gov/library/publications/the-world-factbook/docs/notesanddefs.html?fieldkey=2089&amp;alphaletter=I&amp;term=Industrial%20production%20growth%20rate" TargetMode="External"/><Relationship Id="rId245" Type="http://schemas.openxmlformats.org/officeDocument/2006/relationships/hyperlink" Target="https://www.cia.gov/library/publications/the-world-factbook/fields/2221.html#pm" TargetMode="External"/><Relationship Id="rId266" Type="http://schemas.openxmlformats.org/officeDocument/2006/relationships/hyperlink" Target="https://www.cia.gov/library/publications/the-world-factbook/rankorder/2215rank.html?countryname=Panama&amp;countrycode=pm&amp;regionCode=cam&amp;rank=75" TargetMode="External"/><Relationship Id="rId287" Type="http://schemas.openxmlformats.org/officeDocument/2006/relationships/hyperlink" Target="https://www.cia.gov/library/publications/the-world-factbook/fields/2058.html#pm" TargetMode="External"/><Relationship Id="rId410" Type="http://schemas.openxmlformats.org/officeDocument/2006/relationships/hyperlink" Target="https://www.cia.gov/library/publications/the-world-factbook/docs/notesanddefs.html?fieldkey=2093&amp;alphaletter=W&amp;term=Waterways" TargetMode="External"/><Relationship Id="rId431" Type="http://schemas.openxmlformats.org/officeDocument/2006/relationships/hyperlink" Target="https://www.cia.gov/library/publications/the-world-factbook/fields/2070.html#pm" TargetMode="External"/><Relationship Id="rId30" Type="http://schemas.openxmlformats.org/officeDocument/2006/relationships/hyperlink" Target="https://www.cia.gov/library/publications/the-world-factbook/docs/notesanddefs.html?fieldkey=2096&amp;alphaletter=L&amp;term=Land%20boundaries" TargetMode="External"/><Relationship Id="rId105" Type="http://schemas.openxmlformats.org/officeDocument/2006/relationships/hyperlink" Target="https://www.cia.gov/library/publications/the-world-factbook/fields/2091.html#pm" TargetMode="External"/><Relationship Id="rId126" Type="http://schemas.openxmlformats.org/officeDocument/2006/relationships/hyperlink" Target="https://www.cia.gov/library/publications/the-world-factbook/docs/notesanddefs.html?fieldkey=2155&amp;alphaletter=H&amp;term=HIV/AIDS%20-%20adult%20prevalence%20rate" TargetMode="External"/><Relationship Id="rId147" Type="http://schemas.openxmlformats.org/officeDocument/2006/relationships/hyperlink" Target="https://www.cia.gov/library/publications/the-world-factbook/fields/2103.html#pm" TargetMode="External"/><Relationship Id="rId168" Type="http://schemas.openxmlformats.org/officeDocument/2006/relationships/hyperlink" Target="https://www.cia.gov/library/publications/the-world-factbook/docs/notesanddefs.html?fieldkey=2063&amp;alphaletter=C&amp;term=Constitution" TargetMode="External"/><Relationship Id="rId312" Type="http://schemas.openxmlformats.org/officeDocument/2006/relationships/hyperlink" Target="https://www.cia.gov/library/publications/the-world-factbook/fields/2234.html#pm" TargetMode="External"/><Relationship Id="rId333" Type="http://schemas.openxmlformats.org/officeDocument/2006/relationships/hyperlink" Target="https://www.cia.gov/library/publications/the-world-factbook/fields/2241.html#pm" TargetMode="External"/><Relationship Id="rId354" Type="http://schemas.openxmlformats.org/officeDocument/2006/relationships/hyperlink" Target="https://www.cia.gov/library/publications/the-world-factbook/fields/2248.html#pm" TargetMode="External"/><Relationship Id="rId51" Type="http://schemas.openxmlformats.org/officeDocument/2006/relationships/hyperlink" Target="https://www.cia.gov/library/publications/the-world-factbook/fields/2202.html#pm" TargetMode="External"/><Relationship Id="rId72" Type="http://schemas.openxmlformats.org/officeDocument/2006/relationships/hyperlink" Target="https://www.cia.gov/library/publications/the-world-factbook/fields/2119.html#pm" TargetMode="External"/><Relationship Id="rId93" Type="http://schemas.openxmlformats.org/officeDocument/2006/relationships/hyperlink" Target="https://www.cia.gov/library/publications/the-world-factbook/docs/notesanddefs.html?fieldkey=2212&amp;alphaletter=U&amp;term=Urbanization" TargetMode="External"/><Relationship Id="rId189" Type="http://schemas.openxmlformats.org/officeDocument/2006/relationships/hyperlink" Target="https://www.cia.gov/library/publications/the-world-factbook/fields/2107.html#pm" TargetMode="External"/><Relationship Id="rId375" Type="http://schemas.openxmlformats.org/officeDocument/2006/relationships/hyperlink" Target="https://www.cia.gov/library/publications/the-world-factbook/fields/2150.html#pm" TargetMode="External"/><Relationship Id="rId396" Type="http://schemas.openxmlformats.org/officeDocument/2006/relationships/hyperlink" Target="https://www.cia.gov/library/publications/the-world-factbook/docs/notesanddefs.html?fieldkey=2030&amp;alphaletter=A&amp;term=Airports%20-%20with%20paved%20runways" TargetMode="External"/><Relationship Id="rId3" Type="http://schemas.openxmlformats.org/officeDocument/2006/relationships/settings" Target="settings.xml"/><Relationship Id="rId214" Type="http://schemas.openxmlformats.org/officeDocument/2006/relationships/hyperlink" Target="https://www.cia.gov/library/publications/the-world-factbook/fields/2004.html#pm" TargetMode="External"/><Relationship Id="rId235" Type="http://schemas.openxmlformats.org/officeDocument/2006/relationships/hyperlink" Target="https://www.cia.gov/library/publications/the-world-factbook/docs/notesanddefs.html?fieldkey=2046&amp;alphaletter=P&amp;term=Population%20below%20poverty%20line" TargetMode="External"/><Relationship Id="rId256" Type="http://schemas.openxmlformats.org/officeDocument/2006/relationships/hyperlink" Target="https://www.cia.gov/library/publications/the-world-factbook/fields/2092.html#pm" TargetMode="External"/><Relationship Id="rId277" Type="http://schemas.openxmlformats.org/officeDocument/2006/relationships/hyperlink" Target="https://www.cia.gov/library/publications/the-world-factbook/fields/2078.html#pm" TargetMode="External"/><Relationship Id="rId298" Type="http://schemas.openxmlformats.org/officeDocument/2006/relationships/hyperlink" Target="https://www.cia.gov/library/publications/the-world-factbook/rankorder/2198rank.html?countryname=Panama&amp;countrycode=pm&amp;regionCode=cam&amp;rank=62" TargetMode="External"/><Relationship Id="rId400" Type="http://schemas.openxmlformats.org/officeDocument/2006/relationships/hyperlink" Target="https://www.cia.gov/library/publications/the-world-factbook/docs/notesanddefs.html?fieldkey=2019&amp;alphaletter=H&amp;term=Heliports" TargetMode="External"/><Relationship Id="rId421" Type="http://schemas.openxmlformats.org/officeDocument/2006/relationships/hyperlink" Target="https://www.cia.gov/library/publications/the-world-factbook/docs/notesanddefs.html?fieldkey=2105&amp;alphaletter=M&amp;term=Manpower%20available%20for%20military%20service" TargetMode="External"/><Relationship Id="rId116" Type="http://schemas.openxmlformats.org/officeDocument/2006/relationships/hyperlink" Target="https://www.cia.gov/library/publications/the-world-factbook/fields/2225.html#pm" TargetMode="External"/><Relationship Id="rId137" Type="http://schemas.openxmlformats.org/officeDocument/2006/relationships/hyperlink" Target="https://www.cia.gov/library/publications/the-world-factbook/docs/notesanddefs.html?fieldkey=2228&amp;alphaletter=O&amp;term=Obesity%20-%20adult%20prevalence%20rate" TargetMode="External"/><Relationship Id="rId158" Type="http://schemas.openxmlformats.org/officeDocument/2006/relationships/hyperlink" Target="https://www.cia.gov/library/publications/the-world-factbook/docs/notesanddefs.html?fieldkey=2128&amp;alphaletter=G&amp;term=Government%20type" TargetMode="External"/><Relationship Id="rId302" Type="http://schemas.openxmlformats.org/officeDocument/2006/relationships/hyperlink" Target="https://www.cia.gov/library/publications/the-world-factbook/docs/notesanddefs.html?fieldkey=2076&amp;alphaletter=E&amp;term=Exchange%20rates" TargetMode="External"/><Relationship Id="rId323" Type="http://schemas.openxmlformats.org/officeDocument/2006/relationships/hyperlink" Target="https://www.cia.gov/library/publications/the-world-factbook/docs/notesanddefs.html?fieldkey=2239&amp;alphaletter=E&amp;term=Electricity%20-%20from%20nuclear%20fuels" TargetMode="External"/><Relationship Id="rId344" Type="http://schemas.openxmlformats.org/officeDocument/2006/relationships/hyperlink" Target="https://www.cia.gov/library/publications/the-world-factbook/docs/notesanddefs.html?fieldkey=2245&amp;alphaletter=R&amp;term=Refined%20petroleum%20products%20-%20production"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fields/2020.html#pm" TargetMode="External"/><Relationship Id="rId62" Type="http://schemas.openxmlformats.org/officeDocument/2006/relationships/hyperlink" Target="https://www.cia.gov/library/publications/the-world-factbook/fields/2110.html#pm" TargetMode="External"/><Relationship Id="rId83" Type="http://schemas.openxmlformats.org/officeDocument/2006/relationships/hyperlink" Target="https://www.cia.gov/library/publications/the-world-factbook/rankorder/2002rank.html?countryname=Panama&amp;countrycode=pm&amp;regionCode=cam&amp;rank=91" TargetMode="External"/><Relationship Id="rId179" Type="http://schemas.openxmlformats.org/officeDocument/2006/relationships/image" Target="media/image8.gif"/><Relationship Id="rId365" Type="http://schemas.openxmlformats.org/officeDocument/2006/relationships/hyperlink" Target="https://www.cia.gov/library/publications/the-world-factbook/docs/notesanddefs.html?fieldkey=2252&amp;alphaletter=N&amp;term=Natural%20gas%20-%20imports" TargetMode="External"/><Relationship Id="rId386" Type="http://schemas.openxmlformats.org/officeDocument/2006/relationships/hyperlink" Target="https://www.cia.gov/library/publications/the-world-factbook/docs/notesanddefs.html?fieldkey=2184&amp;alphaletter=I&amp;term=Internet%20hosts" TargetMode="External"/><Relationship Id="rId190" Type="http://schemas.openxmlformats.org/officeDocument/2006/relationships/hyperlink" Target="https://www.cia.gov/library/publications/the-world-factbook/docs/notesanddefs.html?fieldkey=2149&amp;alphaletter=D&amp;term=Diplomatic%20representation%20in%20the%20US" TargetMode="External"/><Relationship Id="rId204" Type="http://schemas.openxmlformats.org/officeDocument/2006/relationships/hyperlink" Target="https://www.cia.gov/library/publications/the-world-factbook/fields/2116.html#pm" TargetMode="External"/><Relationship Id="rId225" Type="http://schemas.openxmlformats.org/officeDocument/2006/relationships/hyperlink" Target="https://www.cia.gov/library/publications/the-world-factbook/fields/2089.html#pm" TargetMode="External"/><Relationship Id="rId246" Type="http://schemas.openxmlformats.org/officeDocument/2006/relationships/hyperlink" Target="https://www.cia.gov/library/publications/the-world-factbook/rankorder/2221rank.html?countryname=Panama&amp;countrycode=pm&amp;regionCode=cam&amp;rank=121" TargetMode="External"/><Relationship Id="rId267" Type="http://schemas.openxmlformats.org/officeDocument/2006/relationships/hyperlink" Target="https://www.cia.gov/library/publications/the-world-factbook/docs/notesanddefs.html?fieldkey=2211&amp;alphaletter=S&amp;term=Stock%20of%20domestic%20credit" TargetMode="External"/><Relationship Id="rId288" Type="http://schemas.openxmlformats.org/officeDocument/2006/relationships/hyperlink" Target="https://www.cia.gov/library/publications/the-world-factbook/docs/notesanddefs.html?fieldkey=2061&amp;alphaletter=I&amp;term=Imports%20-%20partners" TargetMode="External"/><Relationship Id="rId411" Type="http://schemas.openxmlformats.org/officeDocument/2006/relationships/hyperlink" Target="https://www.cia.gov/library/publications/the-world-factbook/fields/2093.html#pm" TargetMode="External"/><Relationship Id="rId432" Type="http://schemas.openxmlformats.org/officeDocument/2006/relationships/hyperlink" Target="https://www.cia.gov/library/publications/the-world-factbook/docs/notesanddefs.html?fieldkey=2194&amp;alphaletter=R&amp;term=Refugees%20and%20internally%20displaced%20persons" TargetMode="External"/><Relationship Id="rId106" Type="http://schemas.openxmlformats.org/officeDocument/2006/relationships/hyperlink" Target="https://www.cia.gov/library/publications/the-world-factbook/rankorder/2091rank.html?countryname=Panama&amp;countrycode=pm&amp;regionCode=cam&amp;rank=135" TargetMode="External"/><Relationship Id="rId127" Type="http://schemas.openxmlformats.org/officeDocument/2006/relationships/hyperlink" Target="https://www.cia.gov/library/publications/the-world-factbook/fields/2155.html#pm" TargetMode="External"/><Relationship Id="rId313" Type="http://schemas.openxmlformats.org/officeDocument/2006/relationships/hyperlink" Target="https://www.cia.gov/library/publications/the-world-factbook/rankorder/2234rank.html?countryname=Panama&amp;countrycode=pm&amp;regionCode=cam&amp;rank=84" TargetMode="External"/><Relationship Id="rId10" Type="http://schemas.openxmlformats.org/officeDocument/2006/relationships/image" Target="media/image4.gif"/><Relationship Id="rId31" Type="http://schemas.openxmlformats.org/officeDocument/2006/relationships/hyperlink" Target="https://www.cia.gov/library/publications/the-world-factbook/fields/2096.html#pm" TargetMode="External"/><Relationship Id="rId52" Type="http://schemas.openxmlformats.org/officeDocument/2006/relationships/hyperlink" Target="https://www.cia.gov/library/publications/the-world-factbook/docs/notesanddefs.html?fieldkey=2021&amp;alphaletter=N&amp;term=Natural%20hazards" TargetMode="External"/><Relationship Id="rId73" Type="http://schemas.openxmlformats.org/officeDocument/2006/relationships/hyperlink" Target="https://www.cia.gov/library/publications/the-world-factbook/rankorder/2119rank.html?countryname=Panama&amp;countrycode=pm&amp;regionCode=cam&amp;rank=131" TargetMode="External"/><Relationship Id="rId94" Type="http://schemas.openxmlformats.org/officeDocument/2006/relationships/hyperlink" Target="https://www.cia.gov/library/publications/the-world-factbook/fields/2212.html#pm" TargetMode="External"/><Relationship Id="rId148"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169" Type="http://schemas.openxmlformats.org/officeDocument/2006/relationships/hyperlink" Target="https://www.cia.gov/library/publications/the-world-factbook/fields/2063.html#pm" TargetMode="External"/><Relationship Id="rId334" Type="http://schemas.openxmlformats.org/officeDocument/2006/relationships/hyperlink" Target="https://www.cia.gov/library/publications/the-world-factbook/rankorder/2241rank.html?countryname=Panama&amp;countrycode=pm&amp;regionCode=cam&amp;rank=206" TargetMode="External"/><Relationship Id="rId355" Type="http://schemas.openxmlformats.org/officeDocument/2006/relationships/hyperlink" Target="https://www.cia.gov/library/publications/the-world-factbook/rankorder/2248rank.html?countryname=Panama&amp;countrycode=pm&amp;regionCode=cam&amp;rank=48" TargetMode="External"/><Relationship Id="rId376" Type="http://schemas.openxmlformats.org/officeDocument/2006/relationships/hyperlink" Target="https://www.cia.gov/library/publications/the-world-factbook/rankorder/2150rank.html?countryname=Panama&amp;countrycode=pm&amp;regionCode=cam&amp;rank=90" TargetMode="External"/><Relationship Id="rId397" Type="http://schemas.openxmlformats.org/officeDocument/2006/relationships/hyperlink" Target="https://www.cia.gov/library/publications/the-world-factbook/fields/2030.html#pm"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101&amp;alphaletter=L&amp;term=Legislative%20branch" TargetMode="External"/><Relationship Id="rId215" Type="http://schemas.openxmlformats.org/officeDocument/2006/relationships/hyperlink" Target="https://www.cia.gov/library/publications/the-world-factbook/rankorder/2004rank.html?countryname=Panama&amp;countrycode=pm&amp;regionCode=cam&amp;rank=81" TargetMode="External"/><Relationship Id="rId236" Type="http://schemas.openxmlformats.org/officeDocument/2006/relationships/hyperlink" Target="https://www.cia.gov/library/publications/the-world-factbook/fields/2046.html#pm" TargetMode="External"/><Relationship Id="rId257" Type="http://schemas.openxmlformats.org/officeDocument/2006/relationships/hyperlink" Target="https://www.cia.gov/library/publications/the-world-factbook/rankorder/2092rank.html?countryname=Panama&amp;countrycode=pm&amp;regionCode=cam&amp;rank=140" TargetMode="External"/><Relationship Id="rId278" Type="http://schemas.openxmlformats.org/officeDocument/2006/relationships/hyperlink" Target="https://www.cia.gov/library/publications/the-world-factbook/rankorder/2078rank.html?countryname=Panama&amp;countrycode=pm&amp;regionCode=cam&amp;rank=73" TargetMode="External"/><Relationship Id="rId401" Type="http://schemas.openxmlformats.org/officeDocument/2006/relationships/hyperlink" Target="https://www.cia.gov/library/publications/the-world-factbook/fields/2019.html#pm" TargetMode="External"/><Relationship Id="rId422" Type="http://schemas.openxmlformats.org/officeDocument/2006/relationships/hyperlink" Target="https://www.cia.gov/library/publications/the-world-factbook/fields/2105.html#pm" TargetMode="External"/><Relationship Id="rId303" Type="http://schemas.openxmlformats.org/officeDocument/2006/relationships/hyperlink" Target="https://www.cia.gov/library/publications/the-world-factbook/fields/2076.html#pm" TargetMode="External"/><Relationship Id="rId42" Type="http://schemas.openxmlformats.org/officeDocument/2006/relationships/hyperlink" Target="https://www.cia.gov/library/publications/the-world-factbook/docs/notesanddefs.html?fieldkey=2111&amp;alphaletter=N&amp;term=Natural%20resources" TargetMode="External"/><Relationship Id="rId84" Type="http://schemas.openxmlformats.org/officeDocument/2006/relationships/hyperlink" Target="https://www.cia.gov/library/publications/the-world-factbook/docs/notesanddefs.html?fieldkey=2054&amp;alphaletter=B&amp;term=Birth%20rate" TargetMode="External"/><Relationship Id="rId138" Type="http://schemas.openxmlformats.org/officeDocument/2006/relationships/hyperlink" Target="https://www.cia.gov/library/publications/the-world-factbook/fields/2228.html#pm" TargetMode="External"/><Relationship Id="rId345" Type="http://schemas.openxmlformats.org/officeDocument/2006/relationships/hyperlink" Target="https://www.cia.gov/library/publications/the-world-factbook/fields/2245.html#pm" TargetMode="External"/><Relationship Id="rId387" Type="http://schemas.openxmlformats.org/officeDocument/2006/relationships/hyperlink" Target="https://www.cia.gov/library/publications/the-world-factbook/fields/2184.html#pm" TargetMode="External"/><Relationship Id="rId191" Type="http://schemas.openxmlformats.org/officeDocument/2006/relationships/hyperlink" Target="https://www.cia.gov/library/publications/the-world-factbook/fields/2149.html#pm" TargetMode="External"/><Relationship Id="rId205" Type="http://schemas.openxmlformats.org/officeDocument/2006/relationships/hyperlink" Target="https://www.cia.gov/library/publications/the-world-factbook/docs/notesanddefs.html?fieldkey=2001&amp;alphaletter=G&amp;term=GDP%20%28purchasing%20power%20parity%29" TargetMode="External"/><Relationship Id="rId247" Type="http://schemas.openxmlformats.org/officeDocument/2006/relationships/hyperlink" Target="https://www.cia.gov/library/publications/the-world-factbook/docs/notesanddefs.html?fieldkey=2222&amp;alphaletter=B&amp;term=Budget%20surplus%20%28+%29%20or%20deficit%20%28-%29" TargetMode="External"/><Relationship Id="rId412" Type="http://schemas.openxmlformats.org/officeDocument/2006/relationships/hyperlink" Target="https://www.cia.gov/library/publications/the-world-factbook/rankorder/2093rank.html?countryname=Panama&amp;countrycode=pm&amp;regionCode=cam&amp;rank=73" TargetMode="External"/><Relationship Id="rId107" Type="http://schemas.openxmlformats.org/officeDocument/2006/relationships/hyperlink" Target="https://www.cia.gov/library/publications/the-world-factbook/docs/notesanddefs.html?fieldkey=2102&amp;alphaletter=L&amp;term=Life%20expectancy%20at%20birth" TargetMode="External"/><Relationship Id="rId289" Type="http://schemas.openxmlformats.org/officeDocument/2006/relationships/hyperlink" Target="https://www.cia.gov/library/publications/the-world-factbook/fields/2061.html#pm" TargetMode="External"/><Relationship Id="rId11" Type="http://schemas.openxmlformats.org/officeDocument/2006/relationships/image" Target="media/image5.gif"/><Relationship Id="rId53" Type="http://schemas.openxmlformats.org/officeDocument/2006/relationships/hyperlink" Target="https://www.cia.gov/library/publications/the-world-factbook/fields/2021.html#pm" TargetMode="External"/><Relationship Id="rId149" Type="http://schemas.openxmlformats.org/officeDocument/2006/relationships/hyperlink" Target="https://www.cia.gov/library/publications/the-world-factbook/fields/2205.html#pm" TargetMode="External"/><Relationship Id="rId314" Type="http://schemas.openxmlformats.org/officeDocument/2006/relationships/hyperlink" Target="https://www.cia.gov/library/publications/the-world-factbook/docs/notesanddefs.html?fieldkey=2235&amp;alphaletter=E&amp;term=Electricity%20-%20imports" TargetMode="External"/><Relationship Id="rId356" Type="http://schemas.openxmlformats.org/officeDocument/2006/relationships/hyperlink" Target="https://www.cia.gov/library/publications/the-world-factbook/docs/notesanddefs.html?fieldkey=2249&amp;alphaletter=N&amp;term=Natural%20gas%20-%20production" TargetMode="External"/><Relationship Id="rId398" Type="http://schemas.openxmlformats.org/officeDocument/2006/relationships/hyperlink" Target="https://www.cia.gov/library/publications/the-world-factbook/docs/notesanddefs.html?fieldkey=2031&amp;alphaletter=A&amp;term=Airports%20-%20with%20unpaved%20runways" TargetMode="External"/><Relationship Id="rId95" Type="http://schemas.openxmlformats.org/officeDocument/2006/relationships/hyperlink" Target="https://www.cia.gov/library/publications/the-world-factbook/docs/notesanddefs.html?fieldkey=2219&amp;alphaletter=M&amp;term=Major%20urban%20areas%20-%20population" TargetMode="External"/><Relationship Id="rId160" Type="http://schemas.openxmlformats.org/officeDocument/2006/relationships/hyperlink" Target="https://www.cia.gov/library/publications/the-world-factbook/docs/notesanddefs.html?fieldkey=2057&amp;alphaletter=C&amp;term=Capital" TargetMode="External"/><Relationship Id="rId216" Type="http://schemas.openxmlformats.org/officeDocument/2006/relationships/hyperlink" Target="https://www.cia.gov/library/publications/the-world-factbook/docs/notesanddefs.html?fieldkey=2259&amp;alphaletter=G&amp;term=GDP%20-%20composition,%20by%20end%20use" TargetMode="External"/><Relationship Id="rId423" Type="http://schemas.openxmlformats.org/officeDocument/2006/relationships/hyperlink" Target="https://www.cia.gov/library/publications/the-world-factbook/docs/notesanddefs.html?fieldkey=2025&amp;alphaletter=M&amp;term=Manpower%20fit%20for%20military%20service" TargetMode="External"/><Relationship Id="rId258" Type="http://schemas.openxmlformats.org/officeDocument/2006/relationships/hyperlink" Target="https://www.cia.gov/library/publications/the-world-factbook/docs/notesanddefs.html?fieldkey=2208&amp;alphaletter=C&amp;term=Commercial%20bank%20prime%20lending%20rate" TargetMode="External"/><Relationship Id="rId22" Type="http://schemas.openxmlformats.org/officeDocument/2006/relationships/hyperlink" Target="https://www.cia.gov/library/publications/the-world-factbook/docs/notesanddefs.html?fieldkey=2145&amp;alphaletter=M&amp;term=Map%20references" TargetMode="External"/><Relationship Id="rId64" Type="http://schemas.openxmlformats.org/officeDocument/2006/relationships/hyperlink" Target="https://www.cia.gov/library/publications/the-world-factbook/fields/2075.html#pm" TargetMode="External"/><Relationship Id="rId118" Type="http://schemas.openxmlformats.org/officeDocument/2006/relationships/hyperlink" Target="https://www.cia.gov/library/publications/the-world-factbook/docs/notesanddefs.html?fieldkey=2226&amp;alphaletter=P&amp;term=Physicians%20density" TargetMode="External"/><Relationship Id="rId325" Type="http://schemas.openxmlformats.org/officeDocument/2006/relationships/hyperlink" Target="https://www.cia.gov/library/publications/the-world-factbook/rankorder/2239rank.html?countryname=Panama&amp;countrycode=pm&amp;regionCode=cam&amp;rank=162" TargetMode="External"/><Relationship Id="rId367" Type="http://schemas.openxmlformats.org/officeDocument/2006/relationships/hyperlink" Target="https://www.cia.gov/library/publications/the-world-factbook/rankorder/2252rank.html?countryname=Panama&amp;countrycode=pm&amp;regionCode=cam&amp;rank=116" TargetMode="External"/><Relationship Id="rId171" Type="http://schemas.openxmlformats.org/officeDocument/2006/relationships/hyperlink" Target="https://www.cia.gov/library/publications/the-world-factbook/fields/2100.html#pm" TargetMode="External"/><Relationship Id="rId227" Type="http://schemas.openxmlformats.org/officeDocument/2006/relationships/hyperlink" Target="https://www.cia.gov/library/publications/the-world-factbook/docs/notesanddefs.html?fieldkey=2095&amp;alphaletter=L&amp;term=Labor%20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10645</Words>
  <Characters>60679</Characters>
  <Application>Microsoft Office Word</Application>
  <DocSecurity>0</DocSecurity>
  <Lines>505</Lines>
  <Paragraphs>142</Paragraphs>
  <ScaleCrop>false</ScaleCrop>
  <Company/>
  <LinksUpToDate>false</LinksUpToDate>
  <CharactersWithSpaces>71182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2014-05-28T02:45:00Z</dcterms:created>
  <dcterms:modified xsi:type="dcterms:W3CDTF">2014-05-28T02:48:00Z</dcterms:modified>
</cp:coreProperties>
</file>